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827" w:rsidRPr="00E26827" w:rsidRDefault="00DC2BA9" w:rsidP="00E26827">
      <w:pPr>
        <w:widowControl w:val="0"/>
        <w:autoSpaceDE w:val="0"/>
        <w:autoSpaceDN w:val="0"/>
        <w:bidi/>
        <w:adjustRightInd w:val="0"/>
        <w:jc w:val="both"/>
        <w:rPr>
          <w:b/>
          <w:bCs/>
          <w:sz w:val="32"/>
          <w:szCs w:val="32"/>
        </w:rPr>
      </w:pPr>
      <w:r w:rsidRPr="00E26827">
        <w:rPr>
          <w:rFonts w:hint="cs"/>
          <w:b/>
          <w:bCs/>
          <w:sz w:val="32"/>
          <w:szCs w:val="32"/>
          <w:rtl/>
          <w:lang w:bidi="ar-AE"/>
        </w:rPr>
        <w:t xml:space="preserve">ساعة </w:t>
      </w:r>
      <w:r w:rsidRPr="00E26827">
        <w:rPr>
          <w:b/>
          <w:bCs/>
          <w:sz w:val="32"/>
          <w:szCs w:val="32"/>
        </w:rPr>
        <w:t>UR-210</w:t>
      </w:r>
      <w:r w:rsidRPr="00E26827">
        <w:rPr>
          <w:rFonts w:hint="cs"/>
          <w:b/>
          <w:bCs/>
          <w:sz w:val="32"/>
          <w:szCs w:val="32"/>
          <w:rtl/>
        </w:rPr>
        <w:t xml:space="preserve">: النصف </w:t>
      </w:r>
      <w:r w:rsidR="007B4CC1" w:rsidRPr="00E26827">
        <w:rPr>
          <w:rFonts w:hint="cs"/>
          <w:b/>
          <w:bCs/>
          <w:sz w:val="32"/>
          <w:szCs w:val="32"/>
          <w:rtl/>
        </w:rPr>
        <w:t>رجل</w:t>
      </w:r>
      <w:r w:rsidRPr="00E26827">
        <w:rPr>
          <w:rFonts w:hint="cs"/>
          <w:b/>
          <w:bCs/>
          <w:sz w:val="32"/>
          <w:szCs w:val="32"/>
          <w:rtl/>
        </w:rPr>
        <w:t xml:space="preserve"> والنصف </w:t>
      </w:r>
      <w:proofErr w:type="spellStart"/>
      <w:r w:rsidRPr="00E26827">
        <w:rPr>
          <w:rFonts w:hint="cs"/>
          <w:b/>
          <w:bCs/>
          <w:sz w:val="32"/>
          <w:szCs w:val="32"/>
          <w:rtl/>
        </w:rPr>
        <w:t>آلة</w:t>
      </w:r>
      <w:r w:rsidR="00E26827" w:rsidRPr="00E26827">
        <w:rPr>
          <w:rFonts w:ascii="Helvetica" w:hAnsi="Helvetica"/>
          <w:b/>
          <w:bCs/>
          <w:color w:val="132857"/>
          <w:sz w:val="42"/>
          <w:szCs w:val="42"/>
          <w:rtl/>
        </w:rPr>
        <w:t>كلو</w:t>
      </w:r>
      <w:proofErr w:type="spellEnd"/>
      <w:r w:rsidR="00E26827" w:rsidRPr="00E26827">
        <w:rPr>
          <w:rFonts w:ascii="Helvetica" w:hAnsi="Helvetica"/>
          <w:b/>
          <w:bCs/>
          <w:color w:val="132857"/>
          <w:sz w:val="42"/>
          <w:szCs w:val="42"/>
          <w:rtl/>
        </w:rPr>
        <w:t xml:space="preserve"> دي باريس</w:t>
      </w:r>
    </w:p>
    <w:p w:rsidR="00E26827" w:rsidRPr="00E26827" w:rsidRDefault="00E26827" w:rsidP="00E26827">
      <w:pPr>
        <w:widowControl w:val="0"/>
        <w:autoSpaceDE w:val="0"/>
        <w:autoSpaceDN w:val="0"/>
        <w:adjustRightInd w:val="0"/>
        <w:rPr>
          <w:b/>
          <w:bCs/>
          <w:sz w:val="32"/>
          <w:szCs w:val="32"/>
        </w:rPr>
      </w:pPr>
      <w:r w:rsidRPr="00E26827">
        <w:rPr>
          <w:b/>
          <w:bCs/>
          <w:sz w:val="32"/>
          <w:szCs w:val="32"/>
        </w:rPr>
        <w:t> </w:t>
      </w:r>
      <w:r w:rsidRPr="00E26827">
        <w:rPr>
          <w:b/>
          <w:bCs/>
          <w:sz w:val="32"/>
          <w:szCs w:val="32"/>
          <w:rtl/>
        </w:rPr>
        <w:t xml:space="preserve">يقول مارتن فراي، الشريك المؤسس والمدير الفني لشركة </w:t>
      </w:r>
      <w:r w:rsidRPr="00E26827">
        <w:rPr>
          <w:b/>
          <w:bCs/>
          <w:sz w:val="32"/>
          <w:szCs w:val="32"/>
        </w:rPr>
        <w:t>URWERK</w:t>
      </w:r>
      <w:r w:rsidRPr="00E26827">
        <w:rPr>
          <w:b/>
          <w:bCs/>
          <w:sz w:val="32"/>
          <w:szCs w:val="32"/>
          <w:rtl/>
        </w:rPr>
        <w:t>:</w:t>
      </w:r>
    </w:p>
    <w:p w:rsidR="00E26827" w:rsidRDefault="00E26827" w:rsidP="00E26827">
      <w:pPr>
        <w:widowControl w:val="0"/>
        <w:autoSpaceDE w:val="0"/>
        <w:autoSpaceDN w:val="0"/>
        <w:adjustRightInd w:val="0"/>
        <w:rPr>
          <w:rFonts w:ascii="Helvetica" w:hAnsi="Helvetica"/>
          <w:sz w:val="30"/>
          <w:szCs w:val="30"/>
        </w:rPr>
      </w:pPr>
    </w:p>
    <w:p w:rsidR="00E26827" w:rsidRDefault="006138DC" w:rsidP="006138DC">
      <w:pPr>
        <w:widowControl w:val="0"/>
        <w:autoSpaceDE w:val="0"/>
        <w:autoSpaceDN w:val="0"/>
        <w:adjustRightInd w:val="0"/>
        <w:jc w:val="center"/>
        <w:rPr>
          <w:rFonts w:ascii="Arial" w:hAnsi="Arial" w:cs="Arial"/>
        </w:rPr>
      </w:pPr>
      <w:r w:rsidRPr="00E26827">
        <w:rPr>
          <w:rFonts w:ascii="Calibri Light" w:hAnsi="Calibri Light"/>
          <w:noProof/>
          <w:color w:val="18376A"/>
          <w:sz w:val="32"/>
          <w:szCs w:val="32"/>
          <w:lang w:val="fr-CH" w:eastAsia="fr-CH"/>
        </w:rPr>
        <w:drawing>
          <wp:inline distT="0" distB="0" distL="0" distR="0" wp14:anchorId="522AE8D6" wp14:editId="533336A7">
            <wp:extent cx="4476750" cy="4162425"/>
            <wp:effectExtent l="0" t="0" r="0" b="9525"/>
            <wp:docPr id="1" name="Image 7" descr="C:\Users\Yacine\Desktop\BASELWORLD 2016\LAUNCH\UR210 ClouDeParis\UR 210 CP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Yacine\Desktop\BASELWORLD 2016\LAUNCH\UR210 ClouDeParis\UR 210 CP_Face.jpg"/>
                    <pic:cNvPicPr>
                      <a:picLocks noChangeAspect="1" noChangeArrowheads="1"/>
                    </pic:cNvPicPr>
                  </pic:nvPicPr>
                  <pic:blipFill>
                    <a:blip r:embed="rId7" cstate="print">
                      <a:extLst>
                        <a:ext uri="{28A0092B-C50C-407E-A947-70E740481C1C}">
                          <a14:useLocalDpi xmlns:a14="http://schemas.microsoft.com/office/drawing/2010/main" val="0"/>
                        </a:ext>
                      </a:extLst>
                    </a:blip>
                    <a:srcRect t="9007" b="22157"/>
                    <a:stretch>
                      <a:fillRect/>
                    </a:stretch>
                  </pic:blipFill>
                  <pic:spPr bwMode="auto">
                    <a:xfrm>
                      <a:off x="0" y="0"/>
                      <a:ext cx="4476750" cy="4162425"/>
                    </a:xfrm>
                    <a:prstGeom prst="rect">
                      <a:avLst/>
                    </a:prstGeom>
                    <a:noFill/>
                    <a:ln>
                      <a:noFill/>
                    </a:ln>
                  </pic:spPr>
                </pic:pic>
              </a:graphicData>
            </a:graphic>
          </wp:inline>
        </w:drawing>
      </w:r>
      <w:bookmarkStart w:id="0" w:name="_GoBack"/>
      <w:bookmarkEnd w:id="0"/>
    </w:p>
    <w:p w:rsidR="006138DC" w:rsidRPr="00D73E4D" w:rsidRDefault="006138DC" w:rsidP="006138DC">
      <w:pPr>
        <w:widowControl w:val="0"/>
        <w:autoSpaceDE w:val="0"/>
        <w:autoSpaceDN w:val="0"/>
        <w:adjustRightInd w:val="0"/>
        <w:jc w:val="center"/>
        <w:rPr>
          <w:rFonts w:ascii="Arial" w:hAnsi="Arial" w:cs="Arial"/>
        </w:rPr>
      </w:pPr>
    </w:p>
    <w:p w:rsidR="00E26827" w:rsidRPr="00D73E4D" w:rsidRDefault="00E26827" w:rsidP="00E26827">
      <w:pPr>
        <w:widowControl w:val="0"/>
        <w:autoSpaceDE w:val="0"/>
        <w:autoSpaceDN w:val="0"/>
        <w:bidi/>
        <w:adjustRightInd w:val="0"/>
        <w:jc w:val="both"/>
        <w:rPr>
          <w:rFonts w:ascii="Arial" w:hAnsi="Arial" w:cs="Arial"/>
        </w:rPr>
      </w:pPr>
      <w:r w:rsidRPr="00D73E4D">
        <w:rPr>
          <w:rFonts w:ascii="Arial" w:hAnsi="Arial" w:cs="Arial"/>
          <w:rtl/>
        </w:rPr>
        <w:t xml:space="preserve">"إن إعطاء علبة الساعة ملمس خاص مهم جدا بالنسبة لنا لأن هذا يسمح بتوسيع نطاق تقديرنا من خلال إثبات اهتمامنا بكل الجوانب. لدينا على ساعة </w:t>
      </w:r>
      <w:r w:rsidRPr="00D73E4D">
        <w:rPr>
          <w:rFonts w:ascii="Arial" w:hAnsi="Arial" w:cs="Arial"/>
        </w:rPr>
        <w:t>CP UR-210</w:t>
      </w:r>
      <w:r w:rsidRPr="00D73E4D">
        <w:rPr>
          <w:rFonts w:ascii="Arial" w:hAnsi="Arial" w:cs="Arial"/>
          <w:rtl/>
        </w:rPr>
        <w:t xml:space="preserve"> شريط نسيجي بلوري يأتي على العلبة بسبب تشابههما. يمكنك مطابقته، دمجه أو مجانسة التركيبات باختلاف الألوان.</w:t>
      </w:r>
    </w:p>
    <w:p w:rsidR="00E26827" w:rsidRPr="00D73E4D" w:rsidRDefault="00E26827" w:rsidP="00E26827">
      <w:pPr>
        <w:widowControl w:val="0"/>
        <w:autoSpaceDE w:val="0"/>
        <w:autoSpaceDN w:val="0"/>
        <w:bidi/>
        <w:adjustRightInd w:val="0"/>
        <w:jc w:val="both"/>
        <w:rPr>
          <w:rFonts w:ascii="Arial" w:hAnsi="Arial" w:cs="Arial"/>
        </w:rPr>
      </w:pPr>
      <w:r w:rsidRPr="00D73E4D">
        <w:rPr>
          <w:rFonts w:ascii="Arial" w:hAnsi="Arial" w:cs="Arial"/>
          <w:i/>
          <w:iCs/>
          <w:rtl/>
        </w:rPr>
        <w:t>علينا اللمس للفهم. يمكن لأعيننا أن تعطينا بعض المعلومات عن طبيعة الأسطح التي نراها أثناء عكس الضوء عليها. لكننا بحاجة إلى إثباتات لأنه يمكن لعيوننا أن تخدعنا. لهذا السبب، نجد أنفسنا برغبة قوية في اللمس، لمعرفة ما إذا كان ما نراه يتوافق مع ما نشعر به.</w:t>
      </w:r>
    </w:p>
    <w:p w:rsidR="00E26827" w:rsidRPr="00D73E4D" w:rsidRDefault="00E26827" w:rsidP="00E26827">
      <w:pPr>
        <w:widowControl w:val="0"/>
        <w:autoSpaceDE w:val="0"/>
        <w:autoSpaceDN w:val="0"/>
        <w:adjustRightInd w:val="0"/>
        <w:jc w:val="both"/>
        <w:rPr>
          <w:rFonts w:ascii="Arial" w:hAnsi="Arial" w:cs="Arial"/>
        </w:rPr>
      </w:pPr>
      <w:r w:rsidRPr="00D73E4D">
        <w:rPr>
          <w:rFonts w:ascii="Arial" w:hAnsi="Arial" w:cs="Arial"/>
          <w:i/>
          <w:iCs/>
        </w:rPr>
        <w:t> </w:t>
      </w:r>
    </w:p>
    <w:p w:rsidR="00E26827" w:rsidRPr="00D73E4D" w:rsidRDefault="00E26827" w:rsidP="00E26827">
      <w:pPr>
        <w:widowControl w:val="0"/>
        <w:autoSpaceDE w:val="0"/>
        <w:autoSpaceDN w:val="0"/>
        <w:bidi/>
        <w:adjustRightInd w:val="0"/>
        <w:jc w:val="both"/>
        <w:rPr>
          <w:rFonts w:ascii="Arial" w:hAnsi="Arial" w:cs="Arial"/>
        </w:rPr>
      </w:pPr>
      <w:r w:rsidRPr="00D73E4D">
        <w:rPr>
          <w:rFonts w:ascii="Arial" w:hAnsi="Arial" w:cs="Arial"/>
          <w:i/>
          <w:iCs/>
          <w:rtl/>
        </w:rPr>
        <w:t>وبهذه الطريقة، نتعلم كيف نتمتع برؤية الأشياء دون لمسها، مثل أواجه وأسطح المباني. من خلال النظر الى ذلك يمكننا أن نتصور الإحساس الذي سينتابنا أثناء لمسها.</w:t>
      </w:r>
    </w:p>
    <w:p w:rsidR="00E26827" w:rsidRPr="00D73E4D" w:rsidRDefault="00E26827" w:rsidP="00E26827">
      <w:pPr>
        <w:widowControl w:val="0"/>
        <w:autoSpaceDE w:val="0"/>
        <w:autoSpaceDN w:val="0"/>
        <w:adjustRightInd w:val="0"/>
        <w:jc w:val="both"/>
        <w:rPr>
          <w:rFonts w:ascii="Arial" w:hAnsi="Arial" w:cs="Arial"/>
        </w:rPr>
      </w:pPr>
      <w:r w:rsidRPr="00D73E4D">
        <w:rPr>
          <w:rFonts w:ascii="Arial" w:hAnsi="Arial" w:cs="Arial"/>
          <w:i/>
          <w:iCs/>
        </w:rPr>
        <w:t> </w:t>
      </w:r>
    </w:p>
    <w:p w:rsidR="00E26827" w:rsidRPr="00D73E4D" w:rsidRDefault="00E26827" w:rsidP="006138DC">
      <w:pPr>
        <w:bidi/>
        <w:jc w:val="both"/>
        <w:rPr>
          <w:rFonts w:ascii="Arial" w:hAnsi="Arial" w:cs="Arial"/>
          <w:i/>
          <w:iCs/>
        </w:rPr>
      </w:pPr>
      <w:r w:rsidRPr="00D73E4D">
        <w:rPr>
          <w:rFonts w:ascii="Arial" w:hAnsi="Arial" w:cs="Arial"/>
          <w:i/>
          <w:iCs/>
          <w:rtl/>
        </w:rPr>
        <w:t xml:space="preserve">هذا هو السبب الذي يجعلني أعشق العمل مع التركيبات والهياكل. إذا كان السطح لديه بنية تبدو أصلية، فلابد من أننا </w:t>
      </w:r>
      <w:proofErr w:type="gramStart"/>
      <w:r w:rsidRPr="00D73E4D">
        <w:rPr>
          <w:rFonts w:ascii="Arial" w:hAnsi="Arial" w:cs="Arial"/>
          <w:i/>
          <w:iCs/>
          <w:rtl/>
        </w:rPr>
        <w:t>سنريد</w:t>
      </w:r>
      <w:r w:rsidRPr="00D73E4D">
        <w:rPr>
          <w:rFonts w:ascii="Arial" w:hAnsi="Arial" w:cs="Arial"/>
          <w:i/>
          <w:iCs/>
        </w:rPr>
        <w:t xml:space="preserve"> </w:t>
      </w:r>
      <w:r w:rsidRPr="00D73E4D">
        <w:rPr>
          <w:rFonts w:ascii="Arial" w:hAnsi="Arial" w:cs="Arial"/>
          <w:i/>
          <w:iCs/>
          <w:rtl/>
        </w:rPr>
        <w:t xml:space="preserve"> لمسه</w:t>
      </w:r>
      <w:proofErr w:type="gramEnd"/>
      <w:r w:rsidRPr="00D73E4D">
        <w:rPr>
          <w:rFonts w:ascii="Arial" w:hAnsi="Arial" w:cs="Arial"/>
          <w:i/>
          <w:iCs/>
          <w:rtl/>
        </w:rPr>
        <w:t>. لهذا إضافة إيجابية لتمتعنا بالشيء.</w:t>
      </w:r>
    </w:p>
    <w:p w:rsidR="00E26827" w:rsidRDefault="00E26827" w:rsidP="00E26827">
      <w:pPr>
        <w:bidi/>
        <w:jc w:val="both"/>
        <w:rPr>
          <w:rFonts w:ascii="Calibri" w:hAnsi="Calibri" w:cs="Arial"/>
          <w:lang w:val="fr-FR"/>
        </w:rPr>
      </w:pPr>
    </w:p>
    <w:p w:rsidR="00E26827" w:rsidRPr="00E26827" w:rsidRDefault="00E26827" w:rsidP="00E26827">
      <w:pPr>
        <w:bidi/>
        <w:jc w:val="both"/>
        <w:rPr>
          <w:rFonts w:ascii="Calibri" w:hAnsi="Calibri" w:cs="Arial"/>
          <w:lang w:val="fr-FR"/>
        </w:rPr>
      </w:pPr>
    </w:p>
    <w:p w:rsidR="00E26827" w:rsidRPr="00895411" w:rsidRDefault="00E26827" w:rsidP="00E26827">
      <w:pPr>
        <w:bidi/>
        <w:jc w:val="center"/>
        <w:rPr>
          <w:lang w:bidi="ar-AE"/>
        </w:rPr>
      </w:pPr>
    </w:p>
    <w:p w:rsidR="00252F11" w:rsidRDefault="00252F11" w:rsidP="0052560F">
      <w:pPr>
        <w:tabs>
          <w:tab w:val="left" w:pos="5655"/>
        </w:tabs>
        <w:bidi/>
        <w:rPr>
          <w:noProof/>
          <w:rtl/>
          <w:lang w:eastAsia="fr-FR"/>
        </w:rPr>
      </w:pPr>
    </w:p>
    <w:p w:rsidR="00252F11" w:rsidRDefault="00252F11" w:rsidP="0052560F">
      <w:pPr>
        <w:bidi/>
        <w:rPr>
          <w:rFonts w:ascii="Arial" w:hAnsi="Arial" w:cs="Arial"/>
          <w:color w:val="000000"/>
          <w:rtl/>
          <w:lang w:bidi="ar"/>
        </w:rPr>
      </w:pPr>
      <w:r w:rsidRPr="00252F11">
        <w:rPr>
          <w:rFonts w:ascii="Arial" w:hAnsi="Arial" w:cs="Arial" w:hint="cs"/>
          <w:color w:val="000000"/>
          <w:rtl/>
          <w:lang w:bidi="ar"/>
        </w:rPr>
        <w:lastRenderedPageBreak/>
        <w:t xml:space="preserve">يتميز </w:t>
      </w:r>
      <w:r>
        <w:rPr>
          <w:rFonts w:ascii="Arial" w:hAnsi="Arial" w:cs="Arial" w:hint="cs"/>
          <w:color w:val="000000"/>
          <w:rtl/>
          <w:lang w:bidi="ar"/>
        </w:rPr>
        <w:t xml:space="preserve">ميناء ساعة </w:t>
      </w:r>
      <w:r w:rsidR="00160A30" w:rsidRPr="009E0066">
        <w:t>UR-210</w:t>
      </w:r>
      <w:r w:rsidR="00160A30">
        <w:rPr>
          <w:rFonts w:hint="cs"/>
          <w:rtl/>
        </w:rPr>
        <w:t xml:space="preserve"> بمؤشر</w:t>
      </w:r>
      <w:r w:rsidRPr="00252F11">
        <w:rPr>
          <w:rFonts w:ascii="Arial" w:hAnsi="Arial" w:cs="Arial" w:hint="cs"/>
          <w:color w:val="000000"/>
          <w:rtl/>
          <w:lang w:bidi="ar"/>
        </w:rPr>
        <w:t xml:space="preserve"> </w:t>
      </w:r>
      <w:r w:rsidR="00160A30">
        <w:rPr>
          <w:rFonts w:ascii="Arial" w:hAnsi="Arial" w:cs="Arial" w:hint="cs"/>
          <w:color w:val="000000"/>
          <w:rtl/>
          <w:lang w:bidi="ar"/>
        </w:rPr>
        <w:t>تقليدي</w:t>
      </w:r>
      <w:r w:rsidR="00160A30" w:rsidRPr="00252F11">
        <w:rPr>
          <w:rFonts w:ascii="Arial" w:hAnsi="Arial" w:cs="Arial" w:hint="cs"/>
          <w:color w:val="000000"/>
          <w:rtl/>
          <w:lang w:bidi="ar"/>
        </w:rPr>
        <w:t xml:space="preserve"> </w:t>
      </w:r>
      <w:r w:rsidR="00160A30">
        <w:rPr>
          <w:rFonts w:ascii="Arial" w:hAnsi="Arial" w:cs="Arial" w:hint="cs"/>
          <w:color w:val="000000"/>
          <w:rtl/>
          <w:lang w:bidi="ar"/>
        </w:rPr>
        <w:t>لل</w:t>
      </w:r>
      <w:r w:rsidR="00160A30" w:rsidRPr="00252F11">
        <w:rPr>
          <w:rFonts w:ascii="Arial" w:hAnsi="Arial" w:cs="Arial" w:hint="cs"/>
          <w:color w:val="000000"/>
          <w:rtl/>
          <w:lang w:bidi="ar"/>
        </w:rPr>
        <w:t xml:space="preserve">طاقة </w:t>
      </w:r>
      <w:proofErr w:type="spellStart"/>
      <w:r w:rsidR="00160A30">
        <w:rPr>
          <w:rFonts w:ascii="Arial" w:hAnsi="Arial" w:cs="Arial" w:hint="cs"/>
          <w:color w:val="000000"/>
          <w:rtl/>
          <w:lang w:bidi="ar"/>
        </w:rPr>
        <w:t>الإ</w:t>
      </w:r>
      <w:r w:rsidRPr="00252F11">
        <w:rPr>
          <w:rFonts w:ascii="Arial" w:hAnsi="Arial" w:cs="Arial" w:hint="cs"/>
          <w:color w:val="000000"/>
          <w:rtl/>
          <w:lang w:bidi="ar"/>
        </w:rPr>
        <w:t>حتياطي</w:t>
      </w:r>
      <w:r w:rsidR="00160A30">
        <w:rPr>
          <w:rFonts w:ascii="Arial" w:hAnsi="Arial" w:cs="Arial" w:hint="cs"/>
          <w:color w:val="000000"/>
          <w:rtl/>
          <w:lang w:bidi="ar"/>
        </w:rPr>
        <w:t>ة</w:t>
      </w:r>
      <w:proofErr w:type="spellEnd"/>
      <w:r w:rsidRPr="00252F11">
        <w:rPr>
          <w:rFonts w:ascii="Arial" w:hAnsi="Arial" w:cs="Arial" w:hint="cs"/>
          <w:color w:val="000000"/>
          <w:rtl/>
          <w:lang w:bidi="ar"/>
        </w:rPr>
        <w:t xml:space="preserve"> في </w:t>
      </w:r>
      <w:r w:rsidR="00825795">
        <w:rPr>
          <w:rFonts w:ascii="Arial" w:hAnsi="Arial" w:cs="Arial" w:hint="cs"/>
          <w:color w:val="000000"/>
          <w:rtl/>
          <w:lang w:bidi="ar"/>
        </w:rPr>
        <w:t>علامة الساعة 1</w:t>
      </w:r>
      <w:r w:rsidRPr="00252F11">
        <w:rPr>
          <w:rFonts w:ascii="Arial" w:hAnsi="Arial" w:cs="Arial" w:hint="cs"/>
          <w:color w:val="000000"/>
          <w:rtl/>
          <w:lang w:bidi="ar"/>
        </w:rPr>
        <w:t xml:space="preserve">. </w:t>
      </w:r>
      <w:r w:rsidR="00160A30">
        <w:rPr>
          <w:rFonts w:ascii="Arial" w:hAnsi="Arial" w:cs="Arial" w:hint="cs"/>
          <w:color w:val="000000"/>
          <w:rtl/>
          <w:lang w:bidi="ar"/>
        </w:rPr>
        <w:t>و</w:t>
      </w:r>
      <w:r w:rsidRPr="00252F11">
        <w:rPr>
          <w:rFonts w:ascii="Arial" w:hAnsi="Arial" w:cs="Arial" w:hint="cs"/>
          <w:color w:val="000000"/>
          <w:rtl/>
          <w:lang w:bidi="ar"/>
        </w:rPr>
        <w:t xml:space="preserve">في صورة معكوسة قرب الساعة 11 نجد </w:t>
      </w:r>
      <w:r w:rsidR="00160A30">
        <w:rPr>
          <w:rFonts w:ascii="Arial" w:hAnsi="Arial" w:cs="Arial" w:hint="cs"/>
          <w:color w:val="000000"/>
          <w:rtl/>
          <w:lang w:bidi="ar"/>
        </w:rPr>
        <w:t>مؤشرا مماثلا</w:t>
      </w:r>
      <w:r w:rsidRPr="00252F11">
        <w:rPr>
          <w:rFonts w:ascii="Arial" w:hAnsi="Arial" w:cs="Arial" w:hint="cs"/>
          <w:color w:val="000000"/>
          <w:rtl/>
          <w:lang w:bidi="ar"/>
        </w:rPr>
        <w:t xml:space="preserve">. </w:t>
      </w:r>
      <w:r w:rsidR="00DD49E8">
        <w:rPr>
          <w:rFonts w:ascii="Arial" w:hAnsi="Arial" w:cs="Arial" w:hint="cs"/>
          <w:color w:val="000000"/>
          <w:rtl/>
          <w:lang w:bidi="ar"/>
        </w:rPr>
        <w:t>وهي</w:t>
      </w:r>
      <w:r w:rsidRPr="00252F11">
        <w:rPr>
          <w:rFonts w:ascii="Arial" w:hAnsi="Arial" w:cs="Arial" w:hint="cs"/>
          <w:color w:val="000000"/>
          <w:rtl/>
          <w:lang w:bidi="ar"/>
        </w:rPr>
        <w:t xml:space="preserve"> ليست </w:t>
      </w:r>
      <w:r w:rsidR="00DD49E8">
        <w:rPr>
          <w:rFonts w:ascii="Arial" w:hAnsi="Arial" w:cs="Arial" w:hint="cs"/>
          <w:color w:val="000000"/>
          <w:rtl/>
          <w:lang w:bidi="ar"/>
        </w:rPr>
        <w:t>نسخة آمنة من الفشل</w:t>
      </w:r>
      <w:r w:rsidRPr="00252F11">
        <w:rPr>
          <w:rFonts w:ascii="Arial" w:hAnsi="Arial" w:cs="Arial" w:hint="cs"/>
          <w:color w:val="000000"/>
          <w:rtl/>
          <w:lang w:bidi="ar"/>
        </w:rPr>
        <w:t xml:space="preserve">، </w:t>
      </w:r>
      <w:r w:rsidR="00DD49E8">
        <w:rPr>
          <w:rFonts w:ascii="Arial" w:hAnsi="Arial" w:cs="Arial" w:hint="cs"/>
          <w:color w:val="000000"/>
          <w:rtl/>
          <w:lang w:bidi="ar"/>
        </w:rPr>
        <w:t>إنما</w:t>
      </w:r>
      <w:r w:rsidRPr="00252F11">
        <w:rPr>
          <w:rFonts w:ascii="Arial" w:hAnsi="Arial" w:cs="Arial" w:hint="cs"/>
          <w:color w:val="000000"/>
          <w:rtl/>
          <w:lang w:bidi="ar"/>
        </w:rPr>
        <w:t xml:space="preserve"> شيئا أكثر أهمية بكثير</w:t>
      </w:r>
      <w:r w:rsidR="00DD49E8">
        <w:rPr>
          <w:rFonts w:ascii="Arial" w:hAnsi="Arial" w:cs="Arial" w:hint="cs"/>
          <w:color w:val="000000"/>
          <w:rtl/>
          <w:lang w:bidi="ar"/>
        </w:rPr>
        <w:t>،</w:t>
      </w:r>
      <w:r w:rsidRPr="00252F11">
        <w:rPr>
          <w:rFonts w:ascii="Arial" w:hAnsi="Arial" w:cs="Arial" w:hint="cs"/>
          <w:color w:val="000000"/>
          <w:rtl/>
          <w:lang w:bidi="ar"/>
        </w:rPr>
        <w:t xml:space="preserve"> يستحق اهتمامنا الكامل، لأنها فعلا </w:t>
      </w:r>
      <w:r w:rsidR="00DD49E8">
        <w:rPr>
          <w:rFonts w:ascii="Arial" w:hAnsi="Arial" w:cs="Arial" w:hint="cs"/>
          <w:color w:val="000000"/>
          <w:rtl/>
          <w:lang w:bidi="ar"/>
        </w:rPr>
        <w:t>أول تقنية معقدة في</w:t>
      </w:r>
      <w:r w:rsidRPr="00252F11">
        <w:rPr>
          <w:rFonts w:ascii="Arial" w:hAnsi="Arial" w:cs="Arial" w:hint="cs"/>
          <w:color w:val="000000"/>
          <w:rtl/>
          <w:lang w:bidi="ar"/>
        </w:rPr>
        <w:t xml:space="preserve"> العالم تشير إلى كفاءة </w:t>
      </w:r>
      <w:r w:rsidR="00DD49E8">
        <w:rPr>
          <w:rFonts w:ascii="Arial" w:hAnsi="Arial" w:cs="Arial" w:hint="cs"/>
          <w:color w:val="000000"/>
          <w:rtl/>
          <w:lang w:bidi="ar"/>
        </w:rPr>
        <w:t>التعبئة</w:t>
      </w:r>
      <w:r w:rsidRPr="00252F11">
        <w:rPr>
          <w:rFonts w:ascii="Arial" w:hAnsi="Arial" w:cs="Arial" w:hint="cs"/>
          <w:color w:val="000000"/>
          <w:rtl/>
          <w:lang w:bidi="ar"/>
        </w:rPr>
        <w:t xml:space="preserve"> خلال الساعتين الماضيتين.</w:t>
      </w:r>
    </w:p>
    <w:p w:rsidR="003F6173" w:rsidRDefault="006138DC" w:rsidP="0052560F">
      <w:pPr>
        <w:bidi/>
        <w:rPr>
          <w:rFonts w:ascii="Arial" w:hAnsi="Arial" w:cs="Arial"/>
          <w:color w:val="000000"/>
          <w:lang w:bidi="ar"/>
        </w:rPr>
      </w:pPr>
      <w:r w:rsidRPr="006138DC">
        <w:rPr>
          <w:rFonts w:ascii="Arial" w:hAnsi="Arial" w:cs="Arial"/>
          <w:color w:val="000000"/>
          <w:rtl/>
          <w:lang w:bidi="ar"/>
        </w:rPr>
        <w:drawing>
          <wp:anchor distT="0" distB="0" distL="114300" distR="114300" simplePos="0" relativeHeight="251661312" behindDoc="1" locked="0" layoutInCell="1" allowOverlap="1" wp14:anchorId="31599E88" wp14:editId="56238F90">
            <wp:simplePos x="0" y="0"/>
            <wp:positionH relativeFrom="column">
              <wp:posOffset>3578225</wp:posOffset>
            </wp:positionH>
            <wp:positionV relativeFrom="paragraph">
              <wp:posOffset>192405</wp:posOffset>
            </wp:positionV>
            <wp:extent cx="1965325" cy="1518920"/>
            <wp:effectExtent l="0" t="0" r="0" b="5080"/>
            <wp:wrapTight wrapText="bothSides">
              <wp:wrapPolygon edited="0">
                <wp:start x="0" y="0"/>
                <wp:lineTo x="0" y="21401"/>
                <wp:lineTo x="21356" y="21401"/>
                <wp:lineTo x="21356" y="0"/>
                <wp:lineTo x="0" y="0"/>
              </wp:wrapPolygon>
            </wp:wrapTight>
            <wp:docPr id="10" name="Image 10" descr="cid:17CE295D-5769-4A8D-9157-BE66C5F1C125@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7D2A03-702F-4F31-8C72-E4D3C96A16B0" descr="cid:17CE295D-5769-4A8D-9157-BE66C5F1C125@v.cablecom.net"/>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13889"/>
                    <a:stretch/>
                  </pic:blipFill>
                  <pic:spPr bwMode="auto">
                    <a:xfrm>
                      <a:off x="0" y="0"/>
                      <a:ext cx="1965325" cy="1518920"/>
                    </a:xfrm>
                    <a:prstGeom prst="rect">
                      <a:avLst/>
                    </a:prstGeom>
                    <a:noFill/>
                    <a:ln>
                      <a:noFill/>
                    </a:ln>
                    <a:extLst>
                      <a:ext uri="{53640926-AAD7-44D8-BBD7-CCE9431645EC}">
                        <a14:shadowObscured xmlns:a14="http://schemas.microsoft.com/office/drawing/2010/main"/>
                      </a:ext>
                    </a:extLst>
                  </pic:spPr>
                </pic:pic>
              </a:graphicData>
            </a:graphic>
          </wp:anchor>
        </w:drawing>
      </w:r>
      <w:r w:rsidRPr="006138DC">
        <w:rPr>
          <w:rFonts w:ascii="Arial" w:hAnsi="Arial" w:cs="Arial"/>
          <w:color w:val="000000"/>
          <w:rtl/>
          <w:lang w:bidi="ar"/>
        </w:rPr>
        <w:drawing>
          <wp:anchor distT="0" distB="0" distL="114300" distR="114300" simplePos="0" relativeHeight="251659264" behindDoc="1" locked="0" layoutInCell="1" allowOverlap="1" wp14:anchorId="2D475E15" wp14:editId="25F10C25">
            <wp:simplePos x="0" y="0"/>
            <wp:positionH relativeFrom="column">
              <wp:posOffset>183515</wp:posOffset>
            </wp:positionH>
            <wp:positionV relativeFrom="paragraph">
              <wp:posOffset>170815</wp:posOffset>
            </wp:positionV>
            <wp:extent cx="3331210" cy="2085975"/>
            <wp:effectExtent l="0" t="0" r="2540" b="9525"/>
            <wp:wrapTight wrapText="bothSides">
              <wp:wrapPolygon edited="0">
                <wp:start x="0" y="0"/>
                <wp:lineTo x="0" y="21501"/>
                <wp:lineTo x="21493" y="21501"/>
                <wp:lineTo x="21493" y="0"/>
                <wp:lineTo x="0" y="0"/>
              </wp:wrapPolygon>
            </wp:wrapTight>
            <wp:docPr id="8" name="Image 8" descr="cid:1D25AFC4-1AA8-453B-A430-DF03900AE813@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3814B-F087-452C-9E5C-819AC7326272" descr="cid:1D25AFC4-1AA8-453B-A430-DF03900AE813@v.cablecom.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33121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r w:rsidRPr="006138DC">
        <w:rPr>
          <w:rFonts w:ascii="Arial" w:hAnsi="Arial" w:cs="Arial"/>
          <w:color w:val="000000"/>
          <w:rtl/>
          <w:lang w:bidi="ar"/>
        </w:rPr>
        <w:drawing>
          <wp:anchor distT="0" distB="0" distL="114300" distR="114300" simplePos="0" relativeHeight="251660288" behindDoc="1" locked="0" layoutInCell="1" allowOverlap="1" wp14:anchorId="293DE1C7" wp14:editId="460B5E0B">
            <wp:simplePos x="0" y="0"/>
            <wp:positionH relativeFrom="column">
              <wp:posOffset>522605</wp:posOffset>
            </wp:positionH>
            <wp:positionV relativeFrom="paragraph">
              <wp:posOffset>140335</wp:posOffset>
            </wp:positionV>
            <wp:extent cx="1944370" cy="2592070"/>
            <wp:effectExtent l="0" t="0" r="0" b="0"/>
            <wp:wrapTight wrapText="bothSides">
              <wp:wrapPolygon edited="0">
                <wp:start x="0" y="21600"/>
                <wp:lineTo x="21374" y="21600"/>
                <wp:lineTo x="21374" y="169"/>
                <wp:lineTo x="0" y="169"/>
                <wp:lineTo x="0" y="21600"/>
              </wp:wrapPolygon>
            </wp:wrapTight>
            <wp:docPr id="9" name="Image 9" descr="cid:3EF8AD8E-9E29-41AA-A4DC-EB8531003519@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19C43-7498-430D-9407-2BEF2891D14D" descr="cid:3EF8AD8E-9E29-41AA-A4DC-EB8531003519@v.cablecom.ne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rot="5400000">
                      <a:off x="0" y="0"/>
                      <a:ext cx="1944370" cy="2592070"/>
                    </a:xfrm>
                    <a:prstGeom prst="rect">
                      <a:avLst/>
                    </a:prstGeom>
                    <a:noFill/>
                    <a:ln>
                      <a:noFill/>
                    </a:ln>
                  </pic:spPr>
                </pic:pic>
              </a:graphicData>
            </a:graphic>
          </wp:anchor>
        </w:drawing>
      </w: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r w:rsidRPr="006138DC">
        <w:rPr>
          <w:rFonts w:ascii="Arial" w:hAnsi="Arial" w:cs="Arial"/>
          <w:color w:val="000000"/>
          <w:rtl/>
          <w:lang w:bidi="ar"/>
        </w:rPr>
        <w:drawing>
          <wp:anchor distT="0" distB="0" distL="114300" distR="114300" simplePos="0" relativeHeight="251662336" behindDoc="1" locked="0" layoutInCell="1" allowOverlap="1" wp14:anchorId="76EFCF3E" wp14:editId="68EE8105">
            <wp:simplePos x="0" y="0"/>
            <wp:positionH relativeFrom="column">
              <wp:posOffset>3578225</wp:posOffset>
            </wp:positionH>
            <wp:positionV relativeFrom="paragraph">
              <wp:posOffset>66675</wp:posOffset>
            </wp:positionV>
            <wp:extent cx="1965325" cy="1965325"/>
            <wp:effectExtent l="0" t="0" r="0" b="0"/>
            <wp:wrapTight wrapText="bothSides">
              <wp:wrapPolygon edited="0">
                <wp:start x="0" y="0"/>
                <wp:lineTo x="0" y="21356"/>
                <wp:lineTo x="21356" y="21356"/>
                <wp:lineTo x="21356" y="0"/>
                <wp:lineTo x="0" y="0"/>
              </wp:wrapPolygon>
            </wp:wrapTight>
            <wp:docPr id="11" name="Image 11" descr="cid:DF2D69D0-BD71-4F48-89BD-75EEE4428DEC@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650D0E-9C71-4079-81D3-470CFC4282FB" descr="cid:DF2D69D0-BD71-4F48-89BD-75EEE4428DEC@v.cablecom.ne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anchor>
        </w:drawing>
      </w: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6138DC" w:rsidP="006138DC">
      <w:pPr>
        <w:bidi/>
        <w:rPr>
          <w:rFonts w:ascii="Arial" w:hAnsi="Arial" w:cs="Arial"/>
          <w:color w:val="000000"/>
          <w:lang w:bidi="ar"/>
        </w:rPr>
      </w:pPr>
    </w:p>
    <w:p w:rsidR="006138DC" w:rsidRDefault="003F6173" w:rsidP="00825795">
      <w:pPr>
        <w:bidi/>
        <w:rPr>
          <w:rFonts w:ascii="Arial" w:hAnsi="Arial" w:cs="Arial"/>
          <w:color w:val="000000"/>
          <w:lang w:bidi="ar"/>
        </w:rPr>
      </w:pPr>
      <w:r w:rsidRPr="003F6173">
        <w:rPr>
          <w:rFonts w:ascii="Arial" w:hAnsi="Arial" w:cs="Arial" w:hint="cs"/>
          <w:color w:val="000000"/>
          <w:rtl/>
          <w:lang w:bidi="ar"/>
        </w:rPr>
        <w:t xml:space="preserve">عندما </w:t>
      </w:r>
      <w:r>
        <w:rPr>
          <w:rFonts w:ascii="Arial" w:hAnsi="Arial" w:cs="Arial" w:hint="cs"/>
          <w:color w:val="000000"/>
          <w:rtl/>
          <w:lang w:bidi="ar"/>
        </w:rPr>
        <w:t>تأوي لكرسيك لأخذ قسط من الراحة، س</w:t>
      </w:r>
      <w:r w:rsidRPr="003F6173">
        <w:rPr>
          <w:rFonts w:ascii="Arial" w:hAnsi="Arial" w:cs="Arial" w:hint="cs"/>
          <w:color w:val="000000"/>
          <w:rtl/>
          <w:lang w:bidi="ar"/>
        </w:rPr>
        <w:t xml:space="preserve">يميل المؤشر نحو المنطقة الحمراء </w:t>
      </w:r>
      <w:proofErr w:type="gramStart"/>
      <w:r>
        <w:rPr>
          <w:rFonts w:ascii="Arial" w:hAnsi="Arial" w:cs="Arial" w:hint="cs"/>
          <w:color w:val="000000"/>
          <w:rtl/>
          <w:lang w:bidi="ar"/>
        </w:rPr>
        <w:t xml:space="preserve">ليُعلِمك </w:t>
      </w:r>
      <w:r w:rsidRPr="003F6173">
        <w:rPr>
          <w:rFonts w:ascii="Arial" w:hAnsi="Arial" w:cs="Arial" w:hint="cs"/>
          <w:color w:val="000000"/>
          <w:rtl/>
          <w:lang w:bidi="ar"/>
        </w:rPr>
        <w:t xml:space="preserve"> </w:t>
      </w:r>
      <w:r>
        <w:rPr>
          <w:rFonts w:ascii="Arial" w:hAnsi="Arial" w:cs="Arial" w:hint="cs"/>
          <w:color w:val="000000"/>
          <w:rtl/>
          <w:lang w:bidi="ar"/>
        </w:rPr>
        <w:t>بأن</w:t>
      </w:r>
      <w:proofErr w:type="gramEnd"/>
      <w:r>
        <w:rPr>
          <w:rFonts w:ascii="Arial" w:hAnsi="Arial" w:cs="Arial" w:hint="cs"/>
          <w:color w:val="000000"/>
          <w:rtl/>
          <w:lang w:bidi="ar"/>
        </w:rPr>
        <w:t xml:space="preserve"> ساعتك </w:t>
      </w:r>
      <w:r w:rsidRPr="003F6173">
        <w:rPr>
          <w:rFonts w:ascii="Arial" w:hAnsi="Arial" w:cs="Arial"/>
          <w:color w:val="000000"/>
          <w:lang w:bidi="ar"/>
        </w:rPr>
        <w:t>UR-210</w:t>
      </w:r>
      <w:r w:rsidRPr="003F6173">
        <w:rPr>
          <w:rFonts w:ascii="Arial" w:hAnsi="Arial" w:cs="Arial"/>
          <w:color w:val="000000"/>
          <w:rtl/>
          <w:lang w:bidi="ar"/>
        </w:rPr>
        <w:t xml:space="preserve"> </w:t>
      </w:r>
      <w:r>
        <w:rPr>
          <w:rFonts w:ascii="Arial" w:hAnsi="Arial" w:cs="Arial" w:hint="cs"/>
          <w:color w:val="000000"/>
          <w:rtl/>
          <w:lang w:bidi="ar"/>
        </w:rPr>
        <w:t xml:space="preserve"> </w:t>
      </w:r>
    </w:p>
    <w:p w:rsidR="003F6173" w:rsidRPr="003F6173" w:rsidRDefault="003F6173" w:rsidP="006138DC">
      <w:pPr>
        <w:bidi/>
        <w:rPr>
          <w:rFonts w:ascii="Arial" w:hAnsi="Arial" w:cs="Arial"/>
          <w:color w:val="000000"/>
          <w:rtl/>
        </w:rPr>
      </w:pPr>
      <w:r>
        <w:rPr>
          <w:rFonts w:ascii="Arial" w:hAnsi="Arial" w:cs="Arial" w:hint="cs"/>
          <w:color w:val="000000"/>
          <w:rtl/>
          <w:lang w:bidi="ar"/>
        </w:rPr>
        <w:t>لم ت</w:t>
      </w:r>
      <w:r w:rsidRPr="003F6173">
        <w:rPr>
          <w:rFonts w:ascii="Arial" w:hAnsi="Arial" w:cs="Arial" w:hint="cs"/>
          <w:color w:val="000000"/>
          <w:rtl/>
          <w:lang w:bidi="ar"/>
        </w:rPr>
        <w:t xml:space="preserve">تم </w:t>
      </w:r>
      <w:r>
        <w:rPr>
          <w:rFonts w:ascii="Arial" w:hAnsi="Arial" w:cs="Arial" w:hint="cs"/>
          <w:color w:val="000000"/>
          <w:rtl/>
          <w:lang w:bidi="ar"/>
        </w:rPr>
        <w:t>تعبئتها بشكل كاف من</w:t>
      </w:r>
      <w:r w:rsidRPr="003F6173">
        <w:rPr>
          <w:rFonts w:ascii="Arial" w:hAnsi="Arial" w:cs="Arial" w:hint="cs"/>
          <w:color w:val="000000"/>
          <w:rtl/>
          <w:lang w:bidi="ar"/>
        </w:rPr>
        <w:t xml:space="preserve"> </w:t>
      </w:r>
      <w:r w:rsidR="00825795">
        <w:rPr>
          <w:rFonts w:ascii="Arial" w:hAnsi="Arial" w:cs="Arial" w:hint="cs"/>
          <w:color w:val="000000"/>
          <w:rtl/>
          <w:lang w:bidi="ar"/>
        </w:rPr>
        <w:t>النابض</w:t>
      </w:r>
      <w:r w:rsidRPr="003F6173">
        <w:rPr>
          <w:rFonts w:ascii="Arial" w:hAnsi="Arial" w:cs="Arial" w:hint="cs"/>
          <w:color w:val="000000"/>
          <w:rtl/>
          <w:lang w:bidi="ar"/>
        </w:rPr>
        <w:t xml:space="preserve"> </w:t>
      </w:r>
      <w:r>
        <w:rPr>
          <w:rFonts w:ascii="Arial" w:hAnsi="Arial" w:cs="Arial" w:hint="cs"/>
          <w:color w:val="000000"/>
          <w:rtl/>
          <w:lang w:bidi="ar"/>
        </w:rPr>
        <w:t>الأوتوماتيكي</w:t>
      </w:r>
      <w:r w:rsidRPr="003F6173">
        <w:rPr>
          <w:rFonts w:ascii="Arial" w:hAnsi="Arial" w:cs="Arial" w:hint="cs"/>
          <w:color w:val="000000"/>
          <w:rtl/>
          <w:lang w:bidi="ar"/>
        </w:rPr>
        <w:t xml:space="preserve"> ويتم تشغيله</w:t>
      </w:r>
      <w:r>
        <w:rPr>
          <w:rFonts w:ascii="Arial" w:hAnsi="Arial" w:cs="Arial" w:hint="cs"/>
          <w:color w:val="000000"/>
          <w:rtl/>
          <w:lang w:bidi="ar"/>
        </w:rPr>
        <w:t>ا</w:t>
      </w:r>
      <w:r w:rsidRPr="003F6173">
        <w:rPr>
          <w:rFonts w:ascii="Arial" w:hAnsi="Arial" w:cs="Arial" w:hint="cs"/>
          <w:color w:val="000000"/>
          <w:rtl/>
          <w:lang w:bidi="ar"/>
        </w:rPr>
        <w:t xml:space="preserve"> </w:t>
      </w:r>
      <w:r>
        <w:rPr>
          <w:rFonts w:ascii="Arial" w:hAnsi="Arial" w:cs="Arial" w:hint="cs"/>
          <w:color w:val="000000"/>
          <w:rtl/>
          <w:lang w:bidi="ar"/>
        </w:rPr>
        <w:t>ب</w:t>
      </w:r>
      <w:r w:rsidR="00664E61">
        <w:rPr>
          <w:rFonts w:ascii="Arial" w:hAnsi="Arial" w:cs="Arial" w:hint="cs"/>
          <w:color w:val="000000"/>
          <w:rtl/>
          <w:lang w:bidi="ar"/>
        </w:rPr>
        <w:t xml:space="preserve">مخزون </w:t>
      </w:r>
      <w:r>
        <w:rPr>
          <w:rFonts w:ascii="Arial" w:hAnsi="Arial" w:cs="Arial" w:hint="cs"/>
          <w:color w:val="000000"/>
          <w:rtl/>
          <w:lang w:bidi="ar"/>
        </w:rPr>
        <w:t>الطاقة</w:t>
      </w:r>
      <w:r w:rsidRPr="003F6173">
        <w:rPr>
          <w:rFonts w:ascii="Arial" w:hAnsi="Arial" w:cs="Arial" w:hint="cs"/>
          <w:color w:val="000000"/>
          <w:rtl/>
          <w:lang w:bidi="ar"/>
        </w:rPr>
        <w:t xml:space="preserve">. </w:t>
      </w:r>
      <w:r w:rsidR="00CA54B2">
        <w:rPr>
          <w:rFonts w:ascii="Arial" w:hAnsi="Arial" w:cs="Arial" w:hint="cs"/>
          <w:color w:val="000000"/>
          <w:rtl/>
          <w:lang w:bidi="ar"/>
        </w:rPr>
        <w:t>أما</w:t>
      </w:r>
      <w:r w:rsidRPr="003F6173">
        <w:rPr>
          <w:rFonts w:ascii="Arial" w:hAnsi="Arial" w:cs="Arial" w:hint="cs"/>
          <w:color w:val="000000"/>
          <w:rtl/>
          <w:lang w:bidi="ar"/>
        </w:rPr>
        <w:t xml:space="preserve"> إذا كنت تتحرك </w:t>
      </w:r>
      <w:r w:rsidR="00CA54B2">
        <w:rPr>
          <w:rFonts w:ascii="Arial" w:hAnsi="Arial" w:cs="Arial" w:hint="cs"/>
          <w:color w:val="000000"/>
          <w:rtl/>
          <w:lang w:bidi="ar"/>
        </w:rPr>
        <w:t>ب</w:t>
      </w:r>
      <w:r w:rsidRPr="003F6173">
        <w:rPr>
          <w:rFonts w:ascii="Arial" w:hAnsi="Arial" w:cs="Arial" w:hint="cs"/>
          <w:color w:val="000000"/>
          <w:rtl/>
          <w:lang w:bidi="ar"/>
        </w:rPr>
        <w:t xml:space="preserve">نشاط، </w:t>
      </w:r>
      <w:r w:rsidR="00CA54B2">
        <w:rPr>
          <w:rFonts w:ascii="Arial" w:hAnsi="Arial" w:cs="Arial" w:hint="cs"/>
          <w:color w:val="000000"/>
          <w:rtl/>
          <w:lang w:bidi="ar"/>
        </w:rPr>
        <w:t>ف</w:t>
      </w:r>
      <w:r w:rsidRPr="003F6173">
        <w:rPr>
          <w:rFonts w:ascii="Arial" w:hAnsi="Arial" w:cs="Arial" w:hint="cs"/>
          <w:color w:val="000000"/>
          <w:rtl/>
          <w:lang w:bidi="ar"/>
        </w:rPr>
        <w:t xml:space="preserve">سوف </w:t>
      </w:r>
      <w:r w:rsidR="00CA54B2">
        <w:rPr>
          <w:rFonts w:ascii="Arial" w:hAnsi="Arial" w:cs="Arial" w:hint="cs"/>
          <w:color w:val="000000"/>
          <w:rtl/>
          <w:lang w:bidi="ar"/>
        </w:rPr>
        <w:t>يشير</w:t>
      </w:r>
      <w:r w:rsidRPr="003F6173">
        <w:rPr>
          <w:rFonts w:ascii="Arial" w:hAnsi="Arial" w:cs="Arial" w:hint="cs"/>
          <w:color w:val="000000"/>
          <w:rtl/>
          <w:lang w:bidi="ar"/>
        </w:rPr>
        <w:t xml:space="preserve"> المؤشر </w:t>
      </w:r>
      <w:r w:rsidR="00CA54B2">
        <w:rPr>
          <w:rFonts w:ascii="Arial" w:hAnsi="Arial" w:cs="Arial" w:hint="cs"/>
          <w:color w:val="000000"/>
          <w:rtl/>
          <w:lang w:bidi="ar"/>
        </w:rPr>
        <w:t>نحو</w:t>
      </w:r>
      <w:r w:rsidRPr="003F6173">
        <w:rPr>
          <w:rFonts w:ascii="Arial" w:hAnsi="Arial" w:cs="Arial" w:hint="cs"/>
          <w:color w:val="000000"/>
          <w:rtl/>
          <w:lang w:bidi="ar"/>
        </w:rPr>
        <w:t xml:space="preserve"> المنطقة الخضراء، </w:t>
      </w:r>
      <w:r w:rsidR="00CA54B2">
        <w:rPr>
          <w:rFonts w:ascii="Arial" w:hAnsi="Arial" w:cs="Arial" w:hint="cs"/>
          <w:color w:val="000000"/>
          <w:rtl/>
          <w:lang w:bidi="ar"/>
        </w:rPr>
        <w:t>إشارة إلى أنك</w:t>
      </w:r>
      <w:r w:rsidRPr="003F6173">
        <w:rPr>
          <w:rFonts w:ascii="Arial" w:hAnsi="Arial" w:cs="Arial" w:hint="cs"/>
          <w:color w:val="000000"/>
          <w:rtl/>
          <w:lang w:bidi="ar"/>
        </w:rPr>
        <w:t xml:space="preserve"> </w:t>
      </w:r>
      <w:r w:rsidR="00CA54B2">
        <w:rPr>
          <w:rFonts w:ascii="Arial" w:hAnsi="Arial" w:cs="Arial" w:hint="cs"/>
          <w:color w:val="000000"/>
          <w:rtl/>
          <w:lang w:bidi="ar"/>
        </w:rPr>
        <w:t>تُجدِّد</w:t>
      </w:r>
      <w:r w:rsidRPr="003F6173">
        <w:rPr>
          <w:rFonts w:ascii="Arial" w:hAnsi="Arial" w:cs="Arial" w:hint="cs"/>
          <w:color w:val="000000"/>
          <w:rtl/>
          <w:lang w:bidi="ar"/>
        </w:rPr>
        <w:t xml:space="preserve"> ساعتك بالطاقة الجديدة.</w:t>
      </w:r>
    </w:p>
    <w:p w:rsidR="003F6173" w:rsidRPr="00252F11" w:rsidRDefault="003F6173" w:rsidP="0052560F">
      <w:pPr>
        <w:bidi/>
        <w:rPr>
          <w:rFonts w:ascii="Arial" w:hAnsi="Arial" w:cs="Arial"/>
          <w:color w:val="000000"/>
          <w:rtl/>
        </w:rPr>
      </w:pPr>
    </w:p>
    <w:p w:rsidR="00C32A80" w:rsidRDefault="00C32A80" w:rsidP="0052560F">
      <w:pPr>
        <w:tabs>
          <w:tab w:val="left" w:pos="5655"/>
        </w:tabs>
        <w:bidi/>
        <w:rPr>
          <w:rtl/>
        </w:rPr>
      </w:pPr>
    </w:p>
    <w:p w:rsidR="00DE1B82" w:rsidRDefault="00795C59" w:rsidP="00825795">
      <w:pPr>
        <w:bidi/>
        <w:rPr>
          <w:rFonts w:ascii="Arial" w:hAnsi="Arial" w:cs="Arial"/>
          <w:color w:val="000000"/>
          <w:rtl/>
          <w:lang w:bidi="ar"/>
        </w:rPr>
      </w:pPr>
      <w:r>
        <w:rPr>
          <w:rFonts w:ascii="Arial" w:hAnsi="Arial" w:cs="Arial" w:hint="cs"/>
          <w:color w:val="000000"/>
          <w:rtl/>
          <w:lang w:bidi="ar"/>
        </w:rPr>
        <w:t>بما أنك مزود بال</w:t>
      </w:r>
      <w:r w:rsidR="00DE1B82" w:rsidRPr="00DE1B82">
        <w:rPr>
          <w:rFonts w:ascii="Arial" w:hAnsi="Arial" w:cs="Arial" w:hint="cs"/>
          <w:color w:val="000000"/>
          <w:rtl/>
          <w:lang w:bidi="ar"/>
        </w:rPr>
        <w:t xml:space="preserve">معرفة </w:t>
      </w:r>
      <w:r w:rsidR="005E6A4F">
        <w:rPr>
          <w:rFonts w:ascii="Arial" w:hAnsi="Arial" w:cs="Arial" w:hint="cs"/>
          <w:color w:val="000000"/>
          <w:rtl/>
          <w:lang w:bidi="ar"/>
        </w:rPr>
        <w:t>فيما يخص كلا من</w:t>
      </w:r>
      <w:r w:rsidR="00DE1B82" w:rsidRPr="00DE1B82">
        <w:rPr>
          <w:rFonts w:ascii="Arial" w:hAnsi="Arial" w:cs="Arial" w:hint="cs"/>
          <w:color w:val="000000"/>
          <w:rtl/>
          <w:lang w:bidi="ar"/>
        </w:rPr>
        <w:t xml:space="preserve"> كفاءة </w:t>
      </w:r>
      <w:r w:rsidR="005E6A4F">
        <w:rPr>
          <w:rFonts w:ascii="Arial" w:hAnsi="Arial" w:cs="Arial" w:hint="cs"/>
          <w:color w:val="000000"/>
          <w:rtl/>
          <w:lang w:bidi="ar"/>
        </w:rPr>
        <w:t>التعبئة</w:t>
      </w:r>
      <w:r w:rsidR="00DE1B82" w:rsidRPr="00DE1B82">
        <w:rPr>
          <w:rFonts w:ascii="Arial" w:hAnsi="Arial" w:cs="Arial" w:hint="cs"/>
          <w:color w:val="000000"/>
          <w:rtl/>
          <w:lang w:bidi="ar"/>
        </w:rPr>
        <w:t xml:space="preserve"> </w:t>
      </w:r>
      <w:r w:rsidR="005E6A4F">
        <w:rPr>
          <w:rFonts w:ascii="Arial" w:hAnsi="Arial" w:cs="Arial" w:hint="cs"/>
          <w:color w:val="000000"/>
          <w:rtl/>
          <w:lang w:bidi="ar"/>
        </w:rPr>
        <w:t>و</w:t>
      </w:r>
      <w:r w:rsidR="005E6A4F" w:rsidRPr="00DE1B82">
        <w:rPr>
          <w:rFonts w:ascii="Arial" w:hAnsi="Arial" w:cs="Arial" w:hint="cs"/>
          <w:color w:val="000000"/>
          <w:rtl/>
          <w:lang w:bidi="ar"/>
        </w:rPr>
        <w:t xml:space="preserve">الطاقة </w:t>
      </w:r>
      <w:proofErr w:type="spellStart"/>
      <w:r w:rsidR="00DE1B82" w:rsidRPr="00DE1B82">
        <w:rPr>
          <w:rFonts w:ascii="Arial" w:hAnsi="Arial" w:cs="Arial" w:hint="cs"/>
          <w:color w:val="000000"/>
          <w:rtl/>
          <w:lang w:bidi="ar"/>
        </w:rPr>
        <w:t>ا</w:t>
      </w:r>
      <w:r w:rsidR="005E6A4F">
        <w:rPr>
          <w:rFonts w:ascii="Arial" w:hAnsi="Arial" w:cs="Arial" w:hint="cs"/>
          <w:color w:val="000000"/>
          <w:rtl/>
          <w:lang w:bidi="ar"/>
        </w:rPr>
        <w:t>لإ</w:t>
      </w:r>
      <w:r w:rsidR="00DE1B82" w:rsidRPr="00DE1B82">
        <w:rPr>
          <w:rFonts w:ascii="Arial" w:hAnsi="Arial" w:cs="Arial" w:hint="cs"/>
          <w:color w:val="000000"/>
          <w:rtl/>
          <w:lang w:bidi="ar"/>
        </w:rPr>
        <w:t>حتياطي</w:t>
      </w:r>
      <w:r w:rsidR="005E6A4F">
        <w:rPr>
          <w:rFonts w:ascii="Arial" w:hAnsi="Arial" w:cs="Arial" w:hint="cs"/>
          <w:color w:val="000000"/>
          <w:rtl/>
          <w:lang w:bidi="ar"/>
        </w:rPr>
        <w:t>ة</w:t>
      </w:r>
      <w:proofErr w:type="spellEnd"/>
      <w:r w:rsidR="00DE1B82" w:rsidRPr="00DE1B82">
        <w:rPr>
          <w:rFonts w:ascii="Arial" w:hAnsi="Arial" w:cs="Arial" w:hint="cs"/>
          <w:color w:val="000000"/>
          <w:rtl/>
          <w:lang w:bidi="ar"/>
        </w:rPr>
        <w:t xml:space="preserve"> المتوفرة، </w:t>
      </w:r>
      <w:r>
        <w:rPr>
          <w:rFonts w:ascii="Arial" w:hAnsi="Arial" w:cs="Arial" w:hint="cs"/>
          <w:color w:val="000000"/>
          <w:rtl/>
          <w:lang w:bidi="ar"/>
        </w:rPr>
        <w:t>فأنت الآن قادر</w:t>
      </w:r>
      <w:r w:rsidR="00DE1B82" w:rsidRPr="00DE1B82">
        <w:rPr>
          <w:rFonts w:ascii="Arial" w:hAnsi="Arial" w:cs="Arial" w:hint="cs"/>
          <w:color w:val="000000"/>
          <w:rtl/>
          <w:lang w:bidi="ar"/>
        </w:rPr>
        <w:t xml:space="preserve"> على التدخل. إذا كان</w:t>
      </w:r>
      <w:r w:rsidR="00CD7A2D">
        <w:rPr>
          <w:rFonts w:ascii="Arial" w:hAnsi="Arial" w:cs="Arial" w:hint="cs"/>
          <w:color w:val="000000"/>
          <w:rtl/>
          <w:lang w:bidi="ar"/>
        </w:rPr>
        <w:t xml:space="preserve">ت </w:t>
      </w:r>
      <w:proofErr w:type="gramStart"/>
      <w:r w:rsidR="00CD7A2D">
        <w:rPr>
          <w:rFonts w:ascii="Arial" w:hAnsi="Arial" w:cs="Arial" w:hint="cs"/>
          <w:color w:val="000000"/>
          <w:rtl/>
          <w:lang w:bidi="ar"/>
        </w:rPr>
        <w:t>ساعتك</w:t>
      </w:r>
      <w:r w:rsidR="00CD7A2D" w:rsidRPr="003F6173">
        <w:rPr>
          <w:rFonts w:ascii="Arial" w:hAnsi="Arial" w:cs="Arial"/>
          <w:color w:val="000000"/>
          <w:rtl/>
          <w:lang w:bidi="ar"/>
        </w:rPr>
        <w:t xml:space="preserve"> </w:t>
      </w:r>
      <w:r w:rsidR="00CD7A2D">
        <w:rPr>
          <w:rFonts w:ascii="Arial" w:hAnsi="Arial" w:cs="Arial" w:hint="cs"/>
          <w:color w:val="000000"/>
          <w:rtl/>
          <w:lang w:bidi="ar"/>
        </w:rPr>
        <w:t xml:space="preserve"> ت</w:t>
      </w:r>
      <w:r w:rsidR="00DE1B82" w:rsidRPr="00DE1B82">
        <w:rPr>
          <w:rFonts w:ascii="Arial" w:hAnsi="Arial" w:cs="Arial" w:hint="cs"/>
          <w:color w:val="000000"/>
          <w:rtl/>
          <w:lang w:bidi="ar"/>
        </w:rPr>
        <w:t>شير</w:t>
      </w:r>
      <w:proofErr w:type="gramEnd"/>
      <w:r w:rsidR="00CD7A2D">
        <w:rPr>
          <w:rFonts w:ascii="Arial" w:hAnsi="Arial" w:cs="Arial" w:hint="cs"/>
          <w:color w:val="000000"/>
          <w:rtl/>
          <w:lang w:bidi="ar"/>
        </w:rPr>
        <w:t xml:space="preserve"> إلى</w:t>
      </w:r>
      <w:r w:rsidR="00DE1B82" w:rsidRPr="00DE1B82">
        <w:rPr>
          <w:rFonts w:ascii="Arial" w:hAnsi="Arial" w:cs="Arial" w:hint="cs"/>
          <w:color w:val="000000"/>
          <w:rtl/>
          <w:lang w:bidi="ar"/>
        </w:rPr>
        <w:t xml:space="preserve"> إمدادات غير ك</w:t>
      </w:r>
      <w:r w:rsidR="00CD7A2D">
        <w:rPr>
          <w:rFonts w:ascii="Arial" w:hAnsi="Arial" w:cs="Arial" w:hint="cs"/>
          <w:color w:val="000000"/>
          <w:rtl/>
          <w:lang w:bidi="ar"/>
        </w:rPr>
        <w:t xml:space="preserve">افية من الطاقة، </w:t>
      </w:r>
      <w:r w:rsidR="00825795">
        <w:rPr>
          <w:rFonts w:ascii="Arial" w:hAnsi="Arial" w:cs="Arial" w:hint="cs"/>
          <w:color w:val="000000"/>
          <w:rtl/>
          <w:lang w:bidi="ar"/>
        </w:rPr>
        <w:t>و</w:t>
      </w:r>
      <w:r w:rsidR="00CD7A2D">
        <w:rPr>
          <w:rFonts w:ascii="Arial" w:hAnsi="Arial" w:cs="Arial" w:hint="cs"/>
          <w:color w:val="000000"/>
          <w:rtl/>
          <w:lang w:bidi="ar"/>
        </w:rPr>
        <w:t xml:space="preserve">يمكنك وضع محدد </w:t>
      </w:r>
      <w:r w:rsidR="00DE1B82" w:rsidRPr="00DE1B82">
        <w:rPr>
          <w:rFonts w:ascii="Arial" w:hAnsi="Arial" w:cs="Arial" w:hint="cs"/>
          <w:color w:val="000000"/>
          <w:rtl/>
          <w:lang w:bidi="ar"/>
        </w:rPr>
        <w:t xml:space="preserve">كفاءة </w:t>
      </w:r>
      <w:r w:rsidR="00CD7A2D">
        <w:rPr>
          <w:rFonts w:ascii="Arial" w:hAnsi="Arial" w:cs="Arial" w:hint="cs"/>
          <w:color w:val="000000"/>
          <w:rtl/>
          <w:lang w:bidi="ar"/>
        </w:rPr>
        <w:t>التعبئة</w:t>
      </w:r>
      <w:r w:rsidR="00DE1B82" w:rsidRPr="00DE1B82">
        <w:rPr>
          <w:rFonts w:ascii="Arial" w:hAnsi="Arial" w:cs="Arial" w:hint="cs"/>
          <w:color w:val="000000"/>
          <w:rtl/>
          <w:lang w:bidi="ar"/>
        </w:rPr>
        <w:t xml:space="preserve"> (في الجزء الخلفي </w:t>
      </w:r>
      <w:r w:rsidR="00CD7A2D">
        <w:rPr>
          <w:rFonts w:ascii="Arial" w:hAnsi="Arial" w:cs="Arial" w:hint="cs"/>
          <w:color w:val="000000"/>
          <w:rtl/>
          <w:lang w:bidi="ar"/>
        </w:rPr>
        <w:t>للساعة</w:t>
      </w:r>
      <w:r w:rsidR="00DE1B82" w:rsidRPr="00DE1B82">
        <w:rPr>
          <w:rFonts w:ascii="Arial" w:hAnsi="Arial" w:cs="Arial" w:hint="cs"/>
          <w:color w:val="000000"/>
          <w:rtl/>
          <w:lang w:bidi="ar"/>
        </w:rPr>
        <w:t xml:space="preserve">) </w:t>
      </w:r>
      <w:r w:rsidR="00CD7A2D">
        <w:rPr>
          <w:rFonts w:ascii="Arial" w:hAnsi="Arial" w:cs="Arial" w:hint="cs"/>
          <w:color w:val="000000"/>
          <w:rtl/>
          <w:lang w:bidi="ar"/>
        </w:rPr>
        <w:t>في</w:t>
      </w:r>
      <w:r w:rsidR="00DE1B82" w:rsidRPr="00DE1B82">
        <w:rPr>
          <w:rFonts w:ascii="Arial" w:hAnsi="Arial" w:cs="Arial" w:hint="cs"/>
          <w:color w:val="000000"/>
          <w:rtl/>
          <w:lang w:bidi="ar"/>
        </w:rPr>
        <w:t xml:space="preserve"> "</w:t>
      </w:r>
      <w:r w:rsidR="00CD7A2D" w:rsidRPr="00CD7A2D">
        <w:t xml:space="preserve"> </w:t>
      </w:r>
      <w:r w:rsidR="00CD7A2D" w:rsidRPr="00CD7A2D">
        <w:rPr>
          <w:rFonts w:ascii="Arial" w:hAnsi="Arial" w:cs="Arial"/>
          <w:color w:val="000000"/>
          <w:lang w:bidi="ar"/>
        </w:rPr>
        <w:t>FULL</w:t>
      </w:r>
      <w:r w:rsidR="00DE1B82" w:rsidRPr="00DE1B82">
        <w:rPr>
          <w:rFonts w:ascii="Arial" w:hAnsi="Arial" w:cs="Arial" w:hint="cs"/>
          <w:color w:val="000000"/>
          <w:rtl/>
          <w:lang w:bidi="ar"/>
        </w:rPr>
        <w:t>".</w:t>
      </w:r>
    </w:p>
    <w:p w:rsidR="007D5BAE" w:rsidRDefault="007D5BAE" w:rsidP="0052560F">
      <w:pPr>
        <w:bidi/>
        <w:rPr>
          <w:rFonts w:ascii="Arial" w:hAnsi="Arial" w:cs="Arial"/>
          <w:color w:val="000000"/>
          <w:rtl/>
          <w:lang w:bidi="ar"/>
        </w:rPr>
      </w:pPr>
    </w:p>
    <w:p w:rsidR="00192B26" w:rsidRPr="00E26827" w:rsidRDefault="007D5BAE" w:rsidP="00E26827">
      <w:pPr>
        <w:bidi/>
        <w:rPr>
          <w:rFonts w:ascii="Arial" w:hAnsi="Arial" w:cs="Arial"/>
          <w:color w:val="000000"/>
          <w:rtl/>
          <w:lang w:bidi="ar"/>
        </w:rPr>
      </w:pPr>
      <w:r>
        <w:rPr>
          <w:rFonts w:ascii="Arial" w:hAnsi="Arial" w:cs="Arial" w:hint="cs"/>
          <w:color w:val="000000"/>
          <w:rtl/>
          <w:lang w:bidi="ar"/>
        </w:rPr>
        <w:t xml:space="preserve">سيقوم </w:t>
      </w:r>
      <w:r w:rsidR="008E7BF6">
        <w:rPr>
          <w:rFonts w:ascii="Arial" w:hAnsi="Arial" w:cs="Arial" w:hint="cs"/>
          <w:color w:val="000000"/>
          <w:rtl/>
          <w:lang w:bidi="ar"/>
        </w:rPr>
        <w:t>النابض</w:t>
      </w:r>
      <w:r>
        <w:rPr>
          <w:rFonts w:ascii="Arial" w:hAnsi="Arial" w:cs="Arial" w:hint="cs"/>
          <w:color w:val="000000"/>
          <w:rtl/>
          <w:lang w:bidi="ar"/>
        </w:rPr>
        <w:t xml:space="preserve"> بتحويل ال</w:t>
      </w:r>
      <w:r w:rsidRPr="007D5BAE">
        <w:rPr>
          <w:rFonts w:ascii="Arial" w:hAnsi="Arial" w:cs="Arial" w:hint="cs"/>
          <w:color w:val="000000"/>
          <w:rtl/>
          <w:lang w:bidi="ar"/>
        </w:rPr>
        <w:t>حركة</w:t>
      </w:r>
      <w:r>
        <w:rPr>
          <w:rFonts w:ascii="Arial" w:hAnsi="Arial" w:cs="Arial" w:hint="cs"/>
          <w:color w:val="000000"/>
          <w:rtl/>
          <w:lang w:bidi="ar"/>
        </w:rPr>
        <w:t xml:space="preserve"> </w:t>
      </w:r>
      <w:r w:rsidR="00664E61">
        <w:rPr>
          <w:rFonts w:ascii="Arial" w:hAnsi="Arial" w:cs="Arial" w:hint="cs"/>
          <w:color w:val="000000"/>
          <w:rtl/>
          <w:lang w:bidi="ar"/>
        </w:rPr>
        <w:t>الضعيفة</w:t>
      </w:r>
      <w:r>
        <w:rPr>
          <w:rFonts w:ascii="Arial" w:hAnsi="Arial" w:cs="Arial" w:hint="cs"/>
          <w:color w:val="000000"/>
          <w:rtl/>
          <w:lang w:bidi="ar"/>
        </w:rPr>
        <w:t xml:space="preserve"> إلى مخزون الطاقة</w:t>
      </w:r>
      <w:r w:rsidRPr="007D5BAE">
        <w:rPr>
          <w:rFonts w:ascii="Arial" w:hAnsi="Arial" w:cs="Arial" w:hint="cs"/>
          <w:color w:val="000000"/>
          <w:rtl/>
          <w:lang w:bidi="ar"/>
        </w:rPr>
        <w:t xml:space="preserve">. في هذا التكوين، يقدم </w:t>
      </w:r>
      <w:r w:rsidR="00664E61">
        <w:rPr>
          <w:rFonts w:ascii="Arial" w:hAnsi="Arial" w:cs="Arial" w:hint="cs"/>
          <w:color w:val="000000"/>
          <w:rtl/>
          <w:lang w:bidi="ar"/>
        </w:rPr>
        <w:t>التوربين</w:t>
      </w:r>
      <w:r w:rsidRPr="007D5BAE">
        <w:rPr>
          <w:rFonts w:ascii="Arial" w:hAnsi="Arial" w:cs="Arial" w:hint="cs"/>
          <w:color w:val="000000"/>
          <w:rtl/>
          <w:lang w:bidi="ar"/>
        </w:rPr>
        <w:t xml:space="preserve"> </w:t>
      </w:r>
      <w:r w:rsidR="00664E61">
        <w:rPr>
          <w:rFonts w:ascii="Arial" w:hAnsi="Arial" w:cs="Arial" w:hint="cs"/>
          <w:color w:val="000000"/>
          <w:rtl/>
          <w:lang w:bidi="ar"/>
        </w:rPr>
        <w:t>ال</w:t>
      </w:r>
      <w:r w:rsidRPr="007D5BAE">
        <w:rPr>
          <w:rFonts w:ascii="Arial" w:hAnsi="Arial" w:cs="Arial" w:hint="cs"/>
          <w:color w:val="000000"/>
          <w:rtl/>
          <w:lang w:bidi="ar"/>
        </w:rPr>
        <w:t xml:space="preserve">متصل </w:t>
      </w:r>
      <w:r w:rsidR="008E7BF6">
        <w:rPr>
          <w:rFonts w:ascii="Arial" w:hAnsi="Arial" w:cs="Arial" w:hint="cs"/>
          <w:color w:val="000000"/>
          <w:rtl/>
          <w:lang w:bidi="ar"/>
        </w:rPr>
        <w:t>بالنابض</w:t>
      </w:r>
      <w:r w:rsidRPr="007D5BAE">
        <w:rPr>
          <w:rFonts w:ascii="Arial" w:hAnsi="Arial" w:cs="Arial" w:hint="cs"/>
          <w:color w:val="000000"/>
          <w:rtl/>
          <w:lang w:bidi="ar"/>
        </w:rPr>
        <w:t xml:space="preserve"> </w:t>
      </w:r>
      <w:r w:rsidR="00664E61">
        <w:rPr>
          <w:rFonts w:ascii="Arial" w:hAnsi="Arial" w:cs="Arial" w:hint="cs"/>
          <w:color w:val="000000"/>
          <w:rtl/>
          <w:lang w:bidi="ar"/>
        </w:rPr>
        <w:t xml:space="preserve">طاقة </w:t>
      </w:r>
      <w:r w:rsidRPr="007D5BAE">
        <w:rPr>
          <w:rFonts w:ascii="Arial" w:hAnsi="Arial" w:cs="Arial" w:hint="cs"/>
          <w:color w:val="000000"/>
          <w:rtl/>
          <w:lang w:bidi="ar"/>
        </w:rPr>
        <w:t>سلس</w:t>
      </w:r>
      <w:r w:rsidR="00664E61">
        <w:rPr>
          <w:rFonts w:ascii="Arial" w:hAnsi="Arial" w:cs="Arial" w:hint="cs"/>
          <w:color w:val="000000"/>
          <w:rtl/>
          <w:lang w:bidi="ar"/>
        </w:rPr>
        <w:t xml:space="preserve">ة </w:t>
      </w:r>
      <w:proofErr w:type="spellStart"/>
      <w:r w:rsidR="00664E61">
        <w:rPr>
          <w:rFonts w:ascii="Arial" w:hAnsi="Arial" w:cs="Arial" w:hint="cs"/>
          <w:color w:val="000000"/>
          <w:rtl/>
          <w:lang w:bidi="ar"/>
        </w:rPr>
        <w:t>وإنسيابية</w:t>
      </w:r>
      <w:proofErr w:type="spellEnd"/>
      <w:r w:rsidRPr="007D5BAE">
        <w:rPr>
          <w:rFonts w:ascii="Arial" w:hAnsi="Arial" w:cs="Arial" w:hint="cs"/>
          <w:color w:val="000000"/>
          <w:rtl/>
          <w:lang w:bidi="ar"/>
        </w:rPr>
        <w:t xml:space="preserve">. ولكن إذا كنت أكثر نشاطا، </w:t>
      </w:r>
      <w:r w:rsidR="000B5777">
        <w:rPr>
          <w:rFonts w:ascii="Arial" w:hAnsi="Arial" w:cs="Arial" w:hint="cs"/>
          <w:color w:val="000000"/>
          <w:rtl/>
          <w:lang w:bidi="ar"/>
        </w:rPr>
        <w:t>فمن شأن ذلك أن يُ</w:t>
      </w:r>
      <w:r w:rsidRPr="007D5BAE">
        <w:rPr>
          <w:rFonts w:ascii="Arial" w:hAnsi="Arial" w:cs="Arial" w:hint="cs"/>
          <w:color w:val="000000"/>
          <w:rtl/>
          <w:lang w:bidi="ar"/>
        </w:rPr>
        <w:t>وفر</w:t>
      </w:r>
      <w:r w:rsidR="000B5777">
        <w:rPr>
          <w:rFonts w:ascii="Arial" w:hAnsi="Arial" w:cs="Arial" w:hint="cs"/>
          <w:color w:val="000000"/>
          <w:rtl/>
          <w:lang w:bidi="ar"/>
        </w:rPr>
        <w:t xml:space="preserve"> </w:t>
      </w:r>
      <w:r w:rsidRPr="007D5BAE">
        <w:rPr>
          <w:rFonts w:ascii="Arial" w:hAnsi="Arial" w:cs="Arial" w:hint="cs"/>
          <w:color w:val="000000"/>
          <w:rtl/>
          <w:lang w:bidi="ar"/>
        </w:rPr>
        <w:t xml:space="preserve">طاقة أكثر من </w:t>
      </w:r>
      <w:r w:rsidR="00727569">
        <w:rPr>
          <w:rFonts w:ascii="Arial" w:hAnsi="Arial" w:cs="Arial" w:hint="cs"/>
          <w:color w:val="000000"/>
          <w:rtl/>
          <w:lang w:bidi="ar"/>
        </w:rPr>
        <w:t>اللازم</w:t>
      </w:r>
      <w:r w:rsidRPr="007D5BAE">
        <w:rPr>
          <w:rFonts w:ascii="Arial" w:hAnsi="Arial" w:cs="Arial" w:hint="cs"/>
          <w:color w:val="000000"/>
          <w:rtl/>
          <w:lang w:bidi="ar"/>
        </w:rPr>
        <w:t xml:space="preserve"> </w:t>
      </w:r>
      <w:r w:rsidR="00727569">
        <w:rPr>
          <w:rFonts w:ascii="Arial" w:hAnsi="Arial" w:cs="Arial" w:hint="cs"/>
          <w:color w:val="000000"/>
          <w:rtl/>
          <w:lang w:bidi="ar"/>
        </w:rPr>
        <w:t>و</w:t>
      </w:r>
      <w:r w:rsidR="000B5777">
        <w:rPr>
          <w:rFonts w:ascii="Arial" w:hAnsi="Arial" w:cs="Arial" w:hint="cs"/>
          <w:color w:val="000000"/>
          <w:rtl/>
          <w:lang w:bidi="ar"/>
        </w:rPr>
        <w:t>دون</w:t>
      </w:r>
      <w:r w:rsidR="00727569">
        <w:rPr>
          <w:rFonts w:ascii="Arial" w:hAnsi="Arial" w:cs="Arial" w:hint="cs"/>
          <w:color w:val="000000"/>
          <w:rtl/>
          <w:lang w:bidi="ar"/>
        </w:rPr>
        <w:t xml:space="preserve"> الحاجة </w:t>
      </w:r>
      <w:proofErr w:type="spellStart"/>
      <w:r w:rsidR="00727569">
        <w:rPr>
          <w:rFonts w:ascii="Arial" w:hAnsi="Arial" w:cs="Arial" w:hint="cs"/>
          <w:color w:val="000000"/>
          <w:rtl/>
          <w:lang w:bidi="ar"/>
        </w:rPr>
        <w:t>لإرتداء</w:t>
      </w:r>
      <w:proofErr w:type="spellEnd"/>
      <w:r w:rsidR="000B5777">
        <w:rPr>
          <w:rFonts w:ascii="Arial" w:hAnsi="Arial" w:cs="Arial" w:hint="cs"/>
          <w:color w:val="000000"/>
          <w:rtl/>
          <w:lang w:bidi="ar"/>
        </w:rPr>
        <w:t xml:space="preserve"> </w:t>
      </w:r>
      <w:r w:rsidR="00727569">
        <w:rPr>
          <w:rFonts w:ascii="Arial" w:hAnsi="Arial" w:cs="Arial" w:hint="cs"/>
          <w:color w:val="000000"/>
          <w:rtl/>
          <w:lang w:bidi="ar"/>
        </w:rPr>
        <w:t>ال</w:t>
      </w:r>
      <w:r w:rsidRPr="007D5BAE">
        <w:rPr>
          <w:rFonts w:ascii="Arial" w:hAnsi="Arial" w:cs="Arial" w:hint="cs"/>
          <w:color w:val="000000"/>
          <w:rtl/>
          <w:lang w:bidi="ar"/>
        </w:rPr>
        <w:t>آلية. وفي ه</w:t>
      </w:r>
      <w:r w:rsidR="00464DAC">
        <w:rPr>
          <w:rFonts w:ascii="Arial" w:hAnsi="Arial" w:cs="Arial" w:hint="cs"/>
          <w:color w:val="000000"/>
          <w:rtl/>
          <w:lang w:bidi="ar"/>
        </w:rPr>
        <w:t xml:space="preserve">ذه الحالة، ستقوم بوضع محدد </w:t>
      </w:r>
      <w:r w:rsidRPr="007D5BAE">
        <w:rPr>
          <w:rFonts w:ascii="Arial" w:hAnsi="Arial" w:cs="Arial" w:hint="cs"/>
          <w:color w:val="000000"/>
          <w:rtl/>
          <w:lang w:bidi="ar"/>
        </w:rPr>
        <w:t xml:space="preserve">كفاءة </w:t>
      </w:r>
      <w:r w:rsidR="00464DAC">
        <w:rPr>
          <w:rFonts w:ascii="Arial" w:hAnsi="Arial" w:cs="Arial" w:hint="cs"/>
          <w:color w:val="000000"/>
          <w:rtl/>
          <w:lang w:bidi="ar"/>
        </w:rPr>
        <w:t>التعبئة</w:t>
      </w:r>
      <w:r w:rsidRPr="007D5BAE">
        <w:rPr>
          <w:rFonts w:ascii="Arial" w:hAnsi="Arial" w:cs="Arial" w:hint="cs"/>
          <w:color w:val="000000"/>
          <w:rtl/>
          <w:lang w:bidi="ar"/>
        </w:rPr>
        <w:t xml:space="preserve"> </w:t>
      </w:r>
      <w:r w:rsidR="00464DAC">
        <w:rPr>
          <w:rFonts w:ascii="Arial" w:hAnsi="Arial" w:cs="Arial" w:hint="cs"/>
          <w:color w:val="000000"/>
          <w:rtl/>
          <w:lang w:bidi="ar"/>
        </w:rPr>
        <w:t>في</w:t>
      </w:r>
      <w:r w:rsidRPr="007D5BAE">
        <w:rPr>
          <w:rFonts w:ascii="Arial" w:hAnsi="Arial" w:cs="Arial" w:hint="cs"/>
          <w:color w:val="000000"/>
          <w:rtl/>
          <w:lang w:bidi="ar"/>
        </w:rPr>
        <w:t xml:space="preserve"> "</w:t>
      </w:r>
      <w:r w:rsidR="00464DAC" w:rsidRPr="00464DAC">
        <w:t xml:space="preserve"> </w:t>
      </w:r>
      <w:r w:rsidR="00464DAC" w:rsidRPr="00464DAC">
        <w:rPr>
          <w:rFonts w:ascii="Arial" w:hAnsi="Arial" w:cs="Arial"/>
          <w:color w:val="000000"/>
          <w:lang w:bidi="ar"/>
        </w:rPr>
        <w:t>REDUCED</w:t>
      </w:r>
      <w:r w:rsidRPr="007D5BAE">
        <w:rPr>
          <w:rFonts w:ascii="Arial" w:hAnsi="Arial" w:cs="Arial" w:hint="cs"/>
          <w:color w:val="000000"/>
          <w:rtl/>
          <w:lang w:bidi="ar"/>
        </w:rPr>
        <w:t xml:space="preserve">" </w:t>
      </w:r>
      <w:r w:rsidR="00464DAC">
        <w:rPr>
          <w:rFonts w:ascii="Arial" w:hAnsi="Arial" w:cs="Arial" w:hint="cs"/>
          <w:color w:val="000000"/>
          <w:rtl/>
          <w:lang w:bidi="ar"/>
        </w:rPr>
        <w:t>لتشغيل</w:t>
      </w:r>
      <w:r w:rsidRPr="007D5BAE">
        <w:rPr>
          <w:rFonts w:ascii="Arial" w:hAnsi="Arial" w:cs="Arial" w:hint="cs"/>
          <w:color w:val="000000"/>
          <w:rtl/>
          <w:lang w:bidi="ar"/>
        </w:rPr>
        <w:t xml:space="preserve"> نظام </w:t>
      </w:r>
      <w:r w:rsidR="008E7BF6">
        <w:rPr>
          <w:rFonts w:ascii="Arial" w:hAnsi="Arial" w:cs="Arial" w:hint="cs"/>
          <w:color w:val="000000"/>
          <w:rtl/>
          <w:lang w:bidi="ar"/>
        </w:rPr>
        <w:t>تثبيط</w:t>
      </w:r>
      <w:r w:rsidRPr="007D5BAE">
        <w:rPr>
          <w:rFonts w:ascii="Arial" w:hAnsi="Arial" w:cs="Arial" w:hint="cs"/>
          <w:color w:val="000000"/>
          <w:rtl/>
          <w:lang w:bidi="ar"/>
        </w:rPr>
        <w:t xml:space="preserve"> </w:t>
      </w:r>
      <w:r w:rsidR="008E7BF6">
        <w:rPr>
          <w:rFonts w:ascii="Arial" w:hAnsi="Arial" w:cs="Arial" w:hint="cs"/>
          <w:color w:val="000000"/>
          <w:rtl/>
          <w:lang w:bidi="ar"/>
        </w:rPr>
        <w:t>النابض</w:t>
      </w:r>
      <w:r w:rsidRPr="007D5BAE">
        <w:rPr>
          <w:rFonts w:ascii="Arial" w:hAnsi="Arial" w:cs="Arial" w:hint="cs"/>
          <w:color w:val="000000"/>
          <w:rtl/>
          <w:lang w:bidi="ar"/>
        </w:rPr>
        <w:t xml:space="preserve">. </w:t>
      </w:r>
      <w:r w:rsidR="00250249">
        <w:rPr>
          <w:rFonts w:ascii="Arial" w:hAnsi="Arial" w:cs="Arial" w:hint="cs"/>
          <w:color w:val="000000"/>
          <w:rtl/>
          <w:lang w:bidi="ar"/>
        </w:rPr>
        <w:t xml:space="preserve">تم تركيب </w:t>
      </w:r>
      <w:r w:rsidRPr="007D5BAE">
        <w:rPr>
          <w:rFonts w:ascii="Arial" w:hAnsi="Arial" w:cs="Arial" w:hint="cs"/>
          <w:color w:val="000000"/>
          <w:rtl/>
          <w:lang w:bidi="ar"/>
        </w:rPr>
        <w:t>ضاغط</w:t>
      </w:r>
      <w:r w:rsidR="00250249">
        <w:rPr>
          <w:rFonts w:ascii="Arial" w:hAnsi="Arial" w:cs="Arial" w:hint="cs"/>
          <w:color w:val="000000"/>
          <w:rtl/>
          <w:lang w:bidi="ar"/>
        </w:rPr>
        <w:t xml:space="preserve"> ال</w:t>
      </w:r>
      <w:r w:rsidRPr="007D5BAE">
        <w:rPr>
          <w:rFonts w:ascii="Arial" w:hAnsi="Arial" w:cs="Arial" w:hint="cs"/>
          <w:color w:val="000000"/>
          <w:rtl/>
          <w:lang w:bidi="ar"/>
        </w:rPr>
        <w:t>توربين</w:t>
      </w:r>
      <w:r w:rsidR="008E7BF6">
        <w:rPr>
          <w:rFonts w:ascii="Arial" w:hAnsi="Arial" w:cs="Arial" w:hint="cs"/>
          <w:color w:val="000000"/>
          <w:rtl/>
          <w:lang w:bidi="ar"/>
        </w:rPr>
        <w:t xml:space="preserve"> الهوائي</w:t>
      </w:r>
      <w:r w:rsidRPr="007D5BAE">
        <w:rPr>
          <w:rFonts w:ascii="Arial" w:hAnsi="Arial" w:cs="Arial" w:hint="cs"/>
          <w:color w:val="000000"/>
          <w:rtl/>
          <w:lang w:bidi="ar"/>
        </w:rPr>
        <w:t xml:space="preserve"> على محامل </w:t>
      </w:r>
      <w:r w:rsidR="00250249">
        <w:rPr>
          <w:rFonts w:ascii="Arial" w:hAnsi="Arial" w:cs="Arial" w:hint="cs"/>
          <w:color w:val="000000"/>
          <w:rtl/>
          <w:lang w:bidi="ar"/>
        </w:rPr>
        <w:t>من الروبي تدور وت</w:t>
      </w:r>
      <w:r w:rsidR="00EE7ADE">
        <w:rPr>
          <w:rFonts w:ascii="Arial" w:hAnsi="Arial" w:cs="Arial" w:hint="cs"/>
          <w:color w:val="000000"/>
          <w:rtl/>
          <w:lang w:bidi="ar"/>
        </w:rPr>
        <w:t xml:space="preserve">خلق مقاومة داخلية – </w:t>
      </w:r>
      <w:r w:rsidR="00825795">
        <w:rPr>
          <w:rFonts w:ascii="Arial" w:hAnsi="Arial" w:cs="Arial" w:hint="cs"/>
          <w:color w:val="000000"/>
          <w:rtl/>
          <w:lang w:bidi="ar"/>
        </w:rPr>
        <w:t xml:space="preserve">إذ </w:t>
      </w:r>
      <w:r w:rsidR="00EE7ADE">
        <w:rPr>
          <w:rFonts w:ascii="Arial" w:hAnsi="Arial" w:cs="Arial" w:hint="cs"/>
          <w:color w:val="000000"/>
          <w:rtl/>
          <w:lang w:bidi="ar"/>
        </w:rPr>
        <w:t xml:space="preserve">يكفي </w:t>
      </w:r>
      <w:proofErr w:type="spellStart"/>
      <w:r w:rsidR="00EE7ADE">
        <w:rPr>
          <w:rFonts w:ascii="Arial" w:hAnsi="Arial" w:cs="Arial" w:hint="cs"/>
          <w:color w:val="000000"/>
          <w:rtl/>
          <w:lang w:bidi="ar"/>
        </w:rPr>
        <w:t>الإ</w:t>
      </w:r>
      <w:r w:rsidRPr="007D5BAE">
        <w:rPr>
          <w:rFonts w:ascii="Arial" w:hAnsi="Arial" w:cs="Arial" w:hint="cs"/>
          <w:color w:val="000000"/>
          <w:rtl/>
          <w:lang w:bidi="ar"/>
        </w:rPr>
        <w:t>حتكاك</w:t>
      </w:r>
      <w:proofErr w:type="spellEnd"/>
      <w:r w:rsidRPr="007D5BAE">
        <w:rPr>
          <w:rFonts w:ascii="Arial" w:hAnsi="Arial" w:cs="Arial" w:hint="cs"/>
          <w:color w:val="000000"/>
          <w:rtl/>
          <w:lang w:bidi="ar"/>
        </w:rPr>
        <w:t xml:space="preserve"> </w:t>
      </w:r>
      <w:r w:rsidR="006462C0">
        <w:rPr>
          <w:rFonts w:ascii="Arial" w:hAnsi="Arial" w:cs="Arial" w:hint="cs"/>
          <w:color w:val="000000"/>
          <w:rtl/>
          <w:lang w:bidi="ar"/>
        </w:rPr>
        <w:t>ل</w:t>
      </w:r>
      <w:r w:rsidRPr="007D5BAE">
        <w:rPr>
          <w:rFonts w:ascii="Arial" w:hAnsi="Arial" w:cs="Arial" w:hint="cs"/>
          <w:color w:val="000000"/>
          <w:rtl/>
          <w:lang w:bidi="ar"/>
        </w:rPr>
        <w:t xml:space="preserve">إبطاء أو </w:t>
      </w:r>
      <w:r w:rsidR="006462C0">
        <w:rPr>
          <w:rFonts w:ascii="Arial" w:hAnsi="Arial" w:cs="Arial" w:hint="cs"/>
          <w:color w:val="000000"/>
          <w:rtl/>
          <w:lang w:bidi="ar"/>
        </w:rPr>
        <w:t>كبح</w:t>
      </w:r>
      <w:r w:rsidRPr="007D5BAE">
        <w:rPr>
          <w:rFonts w:ascii="Arial" w:hAnsi="Arial" w:cs="Arial" w:hint="cs"/>
          <w:color w:val="000000"/>
          <w:rtl/>
          <w:lang w:bidi="ar"/>
        </w:rPr>
        <w:t xml:space="preserve"> </w:t>
      </w:r>
      <w:r w:rsidR="006462C0">
        <w:rPr>
          <w:rFonts w:ascii="Arial" w:hAnsi="Arial" w:cs="Arial" w:hint="cs"/>
          <w:color w:val="000000"/>
          <w:rtl/>
          <w:lang w:bidi="ar"/>
        </w:rPr>
        <w:t>نابض التعبئة الأوتوماتيكي</w:t>
      </w:r>
      <w:r w:rsidRPr="007D5BAE">
        <w:rPr>
          <w:rFonts w:ascii="Arial" w:hAnsi="Arial" w:cs="Arial" w:hint="cs"/>
          <w:color w:val="000000"/>
          <w:rtl/>
          <w:lang w:bidi="ar"/>
        </w:rPr>
        <w:t>. في وضع</w:t>
      </w:r>
      <w:r w:rsidR="006462C0">
        <w:rPr>
          <w:rFonts w:ascii="Arial" w:hAnsi="Arial" w:cs="Arial" w:hint="cs"/>
          <w:color w:val="000000"/>
          <w:rtl/>
          <w:lang w:bidi="ar"/>
        </w:rPr>
        <w:t>ية</w:t>
      </w:r>
      <w:r w:rsidRPr="007D5BAE">
        <w:rPr>
          <w:rFonts w:ascii="Arial" w:hAnsi="Arial" w:cs="Arial" w:hint="cs"/>
          <w:color w:val="000000"/>
          <w:rtl/>
          <w:lang w:bidi="ar"/>
        </w:rPr>
        <w:t xml:space="preserve"> "</w:t>
      </w:r>
      <w:r w:rsidR="006462C0" w:rsidRPr="006462C0">
        <w:t xml:space="preserve"> </w:t>
      </w:r>
      <w:r w:rsidR="006462C0" w:rsidRPr="006462C0">
        <w:rPr>
          <w:rFonts w:ascii="Arial" w:hAnsi="Arial" w:cs="Arial"/>
          <w:color w:val="000000"/>
          <w:lang w:bidi="ar"/>
        </w:rPr>
        <w:t>STOP</w:t>
      </w:r>
      <w:r w:rsidRPr="007D5BAE">
        <w:rPr>
          <w:rFonts w:ascii="Arial" w:hAnsi="Arial" w:cs="Arial" w:hint="cs"/>
          <w:color w:val="000000"/>
          <w:rtl/>
          <w:lang w:bidi="ar"/>
        </w:rPr>
        <w:t xml:space="preserve">"، </w:t>
      </w:r>
      <w:r w:rsidR="00825795">
        <w:rPr>
          <w:rFonts w:ascii="Arial" w:hAnsi="Arial" w:cs="Arial" w:hint="cs"/>
          <w:color w:val="000000"/>
          <w:rtl/>
          <w:lang w:bidi="ar"/>
        </w:rPr>
        <w:t xml:space="preserve">وبذلك </w:t>
      </w:r>
      <w:r w:rsidR="006462C0">
        <w:rPr>
          <w:rFonts w:ascii="Arial" w:hAnsi="Arial" w:cs="Arial" w:hint="cs"/>
          <w:color w:val="000000"/>
          <w:rtl/>
          <w:lang w:bidi="ar"/>
        </w:rPr>
        <w:t xml:space="preserve">يتم تعطيل </w:t>
      </w:r>
      <w:r w:rsidRPr="007D5BAE">
        <w:rPr>
          <w:rFonts w:ascii="Arial" w:hAnsi="Arial" w:cs="Arial" w:hint="cs"/>
          <w:color w:val="000000"/>
          <w:rtl/>
          <w:lang w:bidi="ar"/>
        </w:rPr>
        <w:t xml:space="preserve">نظام </w:t>
      </w:r>
      <w:r w:rsidR="006462C0">
        <w:rPr>
          <w:rFonts w:ascii="Arial" w:hAnsi="Arial" w:cs="Arial" w:hint="cs"/>
          <w:color w:val="000000"/>
          <w:rtl/>
          <w:lang w:bidi="ar"/>
        </w:rPr>
        <w:t>ال</w:t>
      </w:r>
      <w:r w:rsidR="008E7BF6">
        <w:rPr>
          <w:rFonts w:ascii="Arial" w:hAnsi="Arial" w:cs="Arial" w:hint="cs"/>
          <w:color w:val="000000"/>
          <w:rtl/>
          <w:lang w:bidi="ar"/>
        </w:rPr>
        <w:t>ت</w:t>
      </w:r>
      <w:r w:rsidR="006462C0">
        <w:rPr>
          <w:rFonts w:ascii="Arial" w:hAnsi="Arial" w:cs="Arial" w:hint="cs"/>
          <w:color w:val="000000"/>
          <w:rtl/>
          <w:lang w:bidi="ar"/>
        </w:rPr>
        <w:t>عبئة</w:t>
      </w:r>
      <w:r w:rsidRPr="007D5BAE">
        <w:rPr>
          <w:rFonts w:ascii="Arial" w:hAnsi="Arial" w:cs="Arial" w:hint="cs"/>
          <w:color w:val="000000"/>
          <w:rtl/>
          <w:lang w:bidi="ar"/>
        </w:rPr>
        <w:t xml:space="preserve"> </w:t>
      </w:r>
      <w:r w:rsidR="006462C0">
        <w:rPr>
          <w:rFonts w:ascii="Arial" w:hAnsi="Arial" w:cs="Arial" w:hint="cs"/>
          <w:color w:val="000000"/>
          <w:rtl/>
          <w:lang w:bidi="ar"/>
        </w:rPr>
        <w:t>الأوتوماتيكية</w:t>
      </w:r>
      <w:r w:rsidRPr="007D5BAE">
        <w:rPr>
          <w:rFonts w:ascii="Arial" w:hAnsi="Arial" w:cs="Arial" w:hint="cs"/>
          <w:color w:val="000000"/>
          <w:rtl/>
          <w:lang w:bidi="ar"/>
        </w:rPr>
        <w:t xml:space="preserve"> </w:t>
      </w:r>
      <w:r w:rsidR="006462C0">
        <w:rPr>
          <w:rFonts w:ascii="Arial" w:hAnsi="Arial" w:cs="Arial" w:hint="cs"/>
          <w:color w:val="000000"/>
          <w:rtl/>
          <w:lang w:bidi="ar"/>
        </w:rPr>
        <w:t>تماما و</w:t>
      </w:r>
      <w:r w:rsidR="0023219C">
        <w:rPr>
          <w:rFonts w:ascii="Arial" w:hAnsi="Arial" w:cs="Arial" w:hint="cs"/>
          <w:color w:val="000000"/>
          <w:rtl/>
          <w:lang w:bidi="ar"/>
        </w:rPr>
        <w:t xml:space="preserve">تقوم ساعة </w:t>
      </w:r>
      <w:r w:rsidR="0023219C" w:rsidRPr="003F6173">
        <w:rPr>
          <w:rFonts w:ascii="Arial" w:hAnsi="Arial" w:cs="Arial"/>
          <w:color w:val="000000"/>
          <w:lang w:bidi="ar"/>
        </w:rPr>
        <w:t>UR-210</w:t>
      </w:r>
      <w:r w:rsidR="0023219C">
        <w:rPr>
          <w:rFonts w:ascii="Arial" w:hAnsi="Arial" w:cs="Arial" w:hint="cs"/>
          <w:color w:val="000000"/>
          <w:rtl/>
          <w:lang w:bidi="ar"/>
        </w:rPr>
        <w:t xml:space="preserve"> بإيقاف </w:t>
      </w:r>
      <w:r w:rsidR="006462C0">
        <w:rPr>
          <w:rFonts w:ascii="Arial" w:hAnsi="Arial" w:cs="Arial" w:hint="cs"/>
          <w:color w:val="000000"/>
          <w:rtl/>
          <w:lang w:bidi="ar"/>
        </w:rPr>
        <w:t xml:space="preserve">تشغيل الطاقة </w:t>
      </w:r>
      <w:proofErr w:type="spellStart"/>
      <w:r w:rsidR="006462C0">
        <w:rPr>
          <w:rFonts w:ascii="Arial" w:hAnsi="Arial" w:cs="Arial" w:hint="cs"/>
          <w:color w:val="000000"/>
          <w:rtl/>
          <w:lang w:bidi="ar"/>
        </w:rPr>
        <w:t>الإ</w:t>
      </w:r>
      <w:r w:rsidRPr="007D5BAE">
        <w:rPr>
          <w:rFonts w:ascii="Arial" w:hAnsi="Arial" w:cs="Arial" w:hint="cs"/>
          <w:color w:val="000000"/>
          <w:rtl/>
          <w:lang w:bidi="ar"/>
        </w:rPr>
        <w:t>حتياطي</w:t>
      </w:r>
      <w:r w:rsidR="006462C0">
        <w:rPr>
          <w:rFonts w:ascii="Arial" w:hAnsi="Arial" w:cs="Arial" w:hint="cs"/>
          <w:color w:val="000000"/>
          <w:rtl/>
          <w:lang w:bidi="ar"/>
        </w:rPr>
        <w:t>ة</w:t>
      </w:r>
      <w:proofErr w:type="spellEnd"/>
      <w:r w:rsidRPr="007D5BAE">
        <w:rPr>
          <w:rFonts w:ascii="Arial" w:hAnsi="Arial" w:cs="Arial" w:hint="cs"/>
          <w:color w:val="000000"/>
          <w:rtl/>
          <w:lang w:bidi="ar"/>
        </w:rPr>
        <w:t xml:space="preserve"> وقد تتطلب </w:t>
      </w:r>
      <w:r w:rsidR="006462C0">
        <w:rPr>
          <w:rFonts w:ascii="Arial" w:hAnsi="Arial" w:cs="Arial" w:hint="cs"/>
          <w:color w:val="000000"/>
          <w:rtl/>
          <w:lang w:bidi="ar"/>
        </w:rPr>
        <w:t>التعبئة</w:t>
      </w:r>
      <w:r w:rsidRPr="007D5BAE">
        <w:rPr>
          <w:rFonts w:ascii="Arial" w:hAnsi="Arial" w:cs="Arial" w:hint="cs"/>
          <w:color w:val="000000"/>
          <w:rtl/>
          <w:lang w:bidi="ar"/>
        </w:rPr>
        <w:t xml:space="preserve"> اليدوي</w:t>
      </w:r>
      <w:r w:rsidR="006462C0">
        <w:rPr>
          <w:rFonts w:ascii="Arial" w:hAnsi="Arial" w:cs="Arial" w:hint="cs"/>
          <w:color w:val="000000"/>
          <w:rtl/>
          <w:lang w:bidi="ar"/>
        </w:rPr>
        <w:t>ة</w:t>
      </w:r>
      <w:r w:rsidRPr="007D5BAE">
        <w:rPr>
          <w:rFonts w:ascii="Arial" w:hAnsi="Arial" w:cs="Arial" w:hint="cs"/>
          <w:color w:val="000000"/>
          <w:rtl/>
          <w:lang w:bidi="ar"/>
        </w:rPr>
        <w:t>.</w:t>
      </w:r>
    </w:p>
    <w:p w:rsidR="00192B26" w:rsidRDefault="00192B26" w:rsidP="00723667">
      <w:pPr>
        <w:bidi/>
        <w:jc w:val="center"/>
        <w:rPr>
          <w:noProof/>
          <w:rtl/>
          <w:lang w:eastAsia="fr-FR"/>
        </w:rPr>
      </w:pPr>
    </w:p>
    <w:p w:rsidR="00192B26" w:rsidRDefault="00192B26" w:rsidP="0052560F">
      <w:pPr>
        <w:bidi/>
        <w:rPr>
          <w:noProof/>
          <w:rtl/>
          <w:lang w:eastAsia="fr-FR"/>
        </w:rPr>
      </w:pPr>
    </w:p>
    <w:p w:rsidR="00192B26" w:rsidRPr="00192B26" w:rsidRDefault="00825795" w:rsidP="00825795">
      <w:pPr>
        <w:bidi/>
        <w:rPr>
          <w:rFonts w:ascii="Arial" w:hAnsi="Arial" w:cs="Arial"/>
          <w:color w:val="000000"/>
          <w:rtl/>
        </w:rPr>
      </w:pPr>
      <w:r>
        <w:rPr>
          <w:rFonts w:ascii="Arial" w:hAnsi="Arial" w:cs="Arial" w:hint="cs"/>
          <w:color w:val="000000"/>
          <w:rtl/>
        </w:rPr>
        <w:t>و</w:t>
      </w:r>
      <w:r w:rsidR="00192B26">
        <w:rPr>
          <w:rFonts w:ascii="Arial" w:hAnsi="Arial" w:cs="Arial" w:hint="cs"/>
          <w:color w:val="000000"/>
          <w:rtl/>
          <w:lang w:bidi="ar"/>
        </w:rPr>
        <w:t>بالرجوع إلى جانب الميناء</w:t>
      </w:r>
      <w:r w:rsidR="00192B26" w:rsidRPr="00192B26">
        <w:rPr>
          <w:rFonts w:ascii="Arial" w:hAnsi="Arial" w:cs="Arial" w:hint="cs"/>
          <w:color w:val="000000"/>
          <w:rtl/>
          <w:lang w:bidi="ar"/>
        </w:rPr>
        <w:t>،</w:t>
      </w:r>
      <w:r>
        <w:rPr>
          <w:rFonts w:ascii="Arial" w:hAnsi="Arial" w:cs="Arial" w:hint="cs"/>
          <w:color w:val="000000"/>
          <w:rtl/>
          <w:lang w:bidi="ar"/>
        </w:rPr>
        <w:t xml:space="preserve"> فإن</w:t>
      </w:r>
      <w:r w:rsidR="00192B26" w:rsidRPr="00192B26">
        <w:rPr>
          <w:rFonts w:ascii="Arial" w:hAnsi="Arial" w:cs="Arial" w:hint="cs"/>
          <w:color w:val="000000"/>
          <w:rtl/>
          <w:lang w:bidi="ar"/>
        </w:rPr>
        <w:t xml:space="preserve"> </w:t>
      </w:r>
      <w:r w:rsidR="00192B26">
        <w:rPr>
          <w:rFonts w:ascii="Arial" w:hAnsi="Arial" w:cs="Arial" w:hint="cs"/>
          <w:color w:val="000000"/>
          <w:rtl/>
          <w:lang w:bidi="ar"/>
        </w:rPr>
        <w:t>التقنية المعقدة</w:t>
      </w:r>
      <w:r w:rsidR="00192B26" w:rsidRPr="00192B26">
        <w:rPr>
          <w:rFonts w:ascii="Arial" w:hAnsi="Arial" w:cs="Arial" w:hint="cs"/>
          <w:color w:val="000000"/>
          <w:rtl/>
          <w:lang w:bidi="ar"/>
        </w:rPr>
        <w:t xml:space="preserve"> </w:t>
      </w:r>
      <w:proofErr w:type="spellStart"/>
      <w:r w:rsidR="00A33CF9">
        <w:rPr>
          <w:rFonts w:ascii="Arial" w:hAnsi="Arial" w:cs="Arial" w:hint="cs"/>
          <w:color w:val="000000"/>
          <w:rtl/>
          <w:lang w:bidi="ar"/>
        </w:rPr>
        <w:t>للساتل</w:t>
      </w:r>
      <w:proofErr w:type="spellEnd"/>
      <w:r w:rsidR="00192B26" w:rsidRPr="00192B26">
        <w:rPr>
          <w:rFonts w:ascii="Arial" w:hAnsi="Arial" w:cs="Arial" w:hint="cs"/>
          <w:color w:val="000000"/>
          <w:rtl/>
          <w:lang w:bidi="ar"/>
        </w:rPr>
        <w:t xml:space="preserve"> </w:t>
      </w:r>
      <w:r w:rsidR="00192B26">
        <w:rPr>
          <w:rFonts w:ascii="Arial" w:hAnsi="Arial" w:cs="Arial" w:hint="cs"/>
          <w:color w:val="000000"/>
          <w:rtl/>
          <w:lang w:bidi="ar"/>
        </w:rPr>
        <w:t xml:space="preserve">والدقائق </w:t>
      </w:r>
      <w:proofErr w:type="spellStart"/>
      <w:r w:rsidR="00192B26">
        <w:rPr>
          <w:rFonts w:ascii="Arial" w:hAnsi="Arial" w:cs="Arial" w:hint="cs"/>
          <w:color w:val="000000"/>
          <w:rtl/>
          <w:lang w:bidi="ar"/>
        </w:rPr>
        <w:t>الإرتجاعية</w:t>
      </w:r>
      <w:proofErr w:type="spellEnd"/>
      <w:r w:rsidR="00192B26">
        <w:rPr>
          <w:rFonts w:ascii="Arial" w:hAnsi="Arial" w:cs="Arial" w:hint="cs"/>
          <w:color w:val="000000"/>
          <w:rtl/>
          <w:lang w:bidi="ar"/>
        </w:rPr>
        <w:t xml:space="preserve"> في ساعة </w:t>
      </w:r>
      <w:r w:rsidR="00192B26" w:rsidRPr="003F6173">
        <w:rPr>
          <w:rFonts w:ascii="Arial" w:hAnsi="Arial" w:cs="Arial"/>
          <w:color w:val="000000"/>
          <w:lang w:bidi="ar"/>
        </w:rPr>
        <w:t>UR-210</w:t>
      </w:r>
      <w:r w:rsidR="00192B26" w:rsidRPr="00192B26">
        <w:rPr>
          <w:rFonts w:ascii="Arial" w:hAnsi="Arial" w:cs="Arial" w:hint="cs"/>
          <w:color w:val="000000"/>
          <w:rtl/>
          <w:lang w:bidi="ar"/>
        </w:rPr>
        <w:t xml:space="preserve"> </w:t>
      </w:r>
      <w:r w:rsidR="00192B26">
        <w:rPr>
          <w:rFonts w:ascii="Arial" w:hAnsi="Arial" w:cs="Arial" w:hint="cs"/>
          <w:color w:val="000000"/>
          <w:rtl/>
          <w:lang w:bidi="ar"/>
        </w:rPr>
        <w:t>ه</w:t>
      </w:r>
      <w:r w:rsidR="00C41A43">
        <w:rPr>
          <w:rFonts w:ascii="Arial" w:hAnsi="Arial" w:cs="Arial" w:hint="cs"/>
          <w:color w:val="000000"/>
          <w:rtl/>
          <w:lang w:bidi="ar"/>
        </w:rPr>
        <w:t>ما</w:t>
      </w:r>
      <w:r w:rsidR="00192B26">
        <w:rPr>
          <w:rFonts w:ascii="Arial" w:hAnsi="Arial" w:cs="Arial" w:hint="cs"/>
          <w:color w:val="000000"/>
          <w:rtl/>
          <w:lang w:bidi="ar"/>
        </w:rPr>
        <w:t xml:space="preserve"> </w:t>
      </w:r>
      <w:r w:rsidR="00C41A43">
        <w:rPr>
          <w:rFonts w:ascii="Arial" w:hAnsi="Arial" w:cs="Arial" w:hint="cs"/>
          <w:color w:val="000000"/>
          <w:rtl/>
          <w:lang w:bidi="ar"/>
        </w:rPr>
        <w:t>أصيلان للغاية</w:t>
      </w:r>
      <w:r w:rsidR="00192B26" w:rsidRPr="00192B26">
        <w:rPr>
          <w:rFonts w:ascii="Arial" w:hAnsi="Arial" w:cs="Arial" w:hint="cs"/>
          <w:color w:val="000000"/>
          <w:rtl/>
          <w:lang w:bidi="ar"/>
        </w:rPr>
        <w:t xml:space="preserve"> ومتفجر</w:t>
      </w:r>
      <w:r w:rsidR="00C41A43">
        <w:rPr>
          <w:rFonts w:ascii="Arial" w:hAnsi="Arial" w:cs="Arial" w:hint="cs"/>
          <w:color w:val="000000"/>
          <w:rtl/>
          <w:lang w:bidi="ar"/>
        </w:rPr>
        <w:t>ان</w:t>
      </w:r>
      <w:r w:rsidR="00192B26" w:rsidRPr="00192B26">
        <w:rPr>
          <w:rFonts w:ascii="Arial" w:hAnsi="Arial" w:cs="Arial" w:hint="cs"/>
          <w:color w:val="000000"/>
          <w:rtl/>
          <w:lang w:bidi="ar"/>
        </w:rPr>
        <w:t xml:space="preserve"> </w:t>
      </w:r>
      <w:r w:rsidR="00C41A43">
        <w:rPr>
          <w:rFonts w:ascii="Arial" w:hAnsi="Arial" w:cs="Arial" w:hint="cs"/>
          <w:color w:val="000000"/>
          <w:rtl/>
          <w:lang w:bidi="ar"/>
        </w:rPr>
        <w:t>كليا</w:t>
      </w:r>
      <w:r w:rsidRPr="00825795">
        <w:rPr>
          <w:rFonts w:ascii="Arial" w:hAnsi="Arial" w:cs="Arial" w:hint="cs"/>
          <w:color w:val="000000"/>
          <w:rtl/>
          <w:lang w:bidi="ar"/>
        </w:rPr>
        <w:t xml:space="preserve"> </w:t>
      </w:r>
      <w:r w:rsidRPr="00192B26">
        <w:rPr>
          <w:rFonts w:ascii="Arial" w:hAnsi="Arial" w:cs="Arial" w:hint="cs"/>
          <w:color w:val="000000"/>
          <w:rtl/>
          <w:lang w:bidi="ar"/>
        </w:rPr>
        <w:t>على حد سواء</w:t>
      </w:r>
      <w:r w:rsidR="00192B26" w:rsidRPr="00192B26">
        <w:rPr>
          <w:rFonts w:ascii="Arial" w:hAnsi="Arial" w:cs="Arial" w:hint="cs"/>
          <w:color w:val="000000"/>
          <w:rtl/>
          <w:lang w:bidi="ar"/>
        </w:rPr>
        <w:t xml:space="preserve">. </w:t>
      </w:r>
      <w:r>
        <w:rPr>
          <w:rFonts w:ascii="Arial" w:hAnsi="Arial" w:cs="Arial" w:hint="cs"/>
          <w:color w:val="000000"/>
          <w:rtl/>
          <w:lang w:bidi="ar"/>
        </w:rPr>
        <w:t>و</w:t>
      </w:r>
      <w:r w:rsidR="00192B26" w:rsidRPr="00192B26">
        <w:rPr>
          <w:rFonts w:ascii="Arial" w:hAnsi="Arial" w:cs="Arial" w:hint="cs"/>
          <w:color w:val="000000"/>
          <w:rtl/>
          <w:lang w:bidi="ar"/>
        </w:rPr>
        <w:t xml:space="preserve">الميزة الرئيسية </w:t>
      </w:r>
      <w:r w:rsidR="00755C74">
        <w:rPr>
          <w:rFonts w:ascii="Arial" w:hAnsi="Arial" w:cs="Arial" w:hint="cs"/>
          <w:color w:val="000000"/>
          <w:rtl/>
          <w:lang w:bidi="ar"/>
        </w:rPr>
        <w:t xml:space="preserve">هي </w:t>
      </w:r>
      <w:r w:rsidR="00C41A43">
        <w:rPr>
          <w:rFonts w:ascii="Arial" w:hAnsi="Arial" w:cs="Arial" w:hint="cs"/>
          <w:color w:val="000000"/>
          <w:rtl/>
          <w:lang w:bidi="ar"/>
        </w:rPr>
        <w:t>عقرب</w:t>
      </w:r>
      <w:r w:rsidR="00192B26" w:rsidRPr="00192B26">
        <w:rPr>
          <w:rFonts w:ascii="Arial" w:hAnsi="Arial" w:cs="Arial" w:hint="cs"/>
          <w:color w:val="000000"/>
          <w:rtl/>
          <w:lang w:bidi="ar"/>
        </w:rPr>
        <w:t xml:space="preserve"> </w:t>
      </w:r>
      <w:r w:rsidR="00C41A43">
        <w:rPr>
          <w:rFonts w:ascii="Arial" w:hAnsi="Arial" w:cs="Arial" w:hint="cs"/>
          <w:color w:val="000000"/>
          <w:rtl/>
          <w:lang w:bidi="ar"/>
        </w:rPr>
        <w:t>الدقائق</w:t>
      </w:r>
      <w:r w:rsidR="00192B26" w:rsidRPr="00192B26">
        <w:rPr>
          <w:rFonts w:ascii="Arial" w:hAnsi="Arial" w:cs="Arial" w:hint="cs"/>
          <w:color w:val="000000"/>
          <w:rtl/>
          <w:lang w:bidi="ar"/>
        </w:rPr>
        <w:t xml:space="preserve"> </w:t>
      </w:r>
      <w:proofErr w:type="spellStart"/>
      <w:r w:rsidR="00755C74">
        <w:rPr>
          <w:rFonts w:ascii="Arial" w:hAnsi="Arial" w:cs="Arial" w:hint="cs"/>
          <w:color w:val="000000"/>
          <w:rtl/>
          <w:lang w:bidi="ar"/>
        </w:rPr>
        <w:t>الإرتجاعي</w:t>
      </w:r>
      <w:proofErr w:type="spellEnd"/>
      <w:r w:rsidR="00755C74">
        <w:rPr>
          <w:rFonts w:ascii="Arial" w:hAnsi="Arial" w:cs="Arial" w:hint="cs"/>
          <w:color w:val="000000"/>
          <w:rtl/>
          <w:lang w:bidi="ar"/>
        </w:rPr>
        <w:t>، ال</w:t>
      </w:r>
      <w:r w:rsidR="00192B26" w:rsidRPr="00192B26">
        <w:rPr>
          <w:rFonts w:ascii="Arial" w:hAnsi="Arial" w:cs="Arial" w:hint="cs"/>
          <w:color w:val="000000"/>
          <w:rtl/>
          <w:lang w:bidi="ar"/>
        </w:rPr>
        <w:t xml:space="preserve">ضخم، </w:t>
      </w:r>
      <w:r w:rsidR="00755C74">
        <w:rPr>
          <w:rFonts w:ascii="Arial" w:hAnsi="Arial" w:cs="Arial" w:hint="cs"/>
          <w:color w:val="000000"/>
          <w:rtl/>
          <w:lang w:bidi="ar"/>
        </w:rPr>
        <w:t>ال</w:t>
      </w:r>
      <w:r w:rsidR="00192B26" w:rsidRPr="00192B26">
        <w:rPr>
          <w:rFonts w:ascii="Arial" w:hAnsi="Arial" w:cs="Arial" w:hint="cs"/>
          <w:color w:val="000000"/>
          <w:rtl/>
          <w:lang w:bidi="ar"/>
        </w:rPr>
        <w:t>ثلاثي الأبعاد</w:t>
      </w:r>
      <w:r w:rsidR="00755C74">
        <w:rPr>
          <w:rFonts w:ascii="Arial" w:hAnsi="Arial" w:cs="Arial" w:hint="cs"/>
          <w:color w:val="000000"/>
          <w:rtl/>
          <w:lang w:bidi="ar"/>
        </w:rPr>
        <w:t xml:space="preserve"> والعالي التكنولوجيا. </w:t>
      </w:r>
      <w:r>
        <w:rPr>
          <w:rFonts w:ascii="Arial" w:hAnsi="Arial" w:cs="Arial" w:hint="cs"/>
          <w:color w:val="000000"/>
          <w:rtl/>
          <w:lang w:bidi="ar"/>
        </w:rPr>
        <w:t xml:space="preserve">والذي </w:t>
      </w:r>
      <w:r w:rsidR="00755C74">
        <w:rPr>
          <w:rFonts w:ascii="Arial" w:hAnsi="Arial" w:cs="Arial" w:hint="cs"/>
          <w:color w:val="000000"/>
          <w:rtl/>
          <w:lang w:bidi="ar"/>
        </w:rPr>
        <w:t>تتمثل مهمته</w:t>
      </w:r>
      <w:r w:rsidR="00192B26" w:rsidRPr="00192B26">
        <w:rPr>
          <w:rFonts w:ascii="Arial" w:hAnsi="Arial" w:cs="Arial" w:hint="cs"/>
          <w:color w:val="000000"/>
          <w:rtl/>
          <w:lang w:bidi="ar"/>
        </w:rPr>
        <w:t xml:space="preserve"> في </w:t>
      </w:r>
      <w:r w:rsidR="00755C74">
        <w:rPr>
          <w:rFonts w:ascii="Arial" w:hAnsi="Arial" w:cs="Arial" w:hint="cs"/>
          <w:color w:val="000000"/>
          <w:rtl/>
          <w:lang w:bidi="ar"/>
        </w:rPr>
        <w:t>إرفاق</w:t>
      </w:r>
      <w:r w:rsidR="00192B26" w:rsidRPr="00192B26">
        <w:rPr>
          <w:rFonts w:ascii="Arial" w:hAnsi="Arial" w:cs="Arial" w:hint="cs"/>
          <w:color w:val="000000"/>
          <w:rtl/>
          <w:lang w:bidi="ar"/>
        </w:rPr>
        <w:t xml:space="preserve"> </w:t>
      </w:r>
      <w:r w:rsidR="00755C74">
        <w:rPr>
          <w:rFonts w:ascii="Arial" w:hAnsi="Arial" w:cs="Arial" w:hint="cs"/>
          <w:color w:val="000000"/>
          <w:rtl/>
          <w:lang w:bidi="ar"/>
        </w:rPr>
        <w:t>تقنية</w:t>
      </w:r>
      <w:r w:rsidR="00192B26" w:rsidRPr="00192B26">
        <w:rPr>
          <w:rFonts w:ascii="Arial" w:hAnsi="Arial" w:cs="Arial" w:hint="cs"/>
          <w:color w:val="000000"/>
          <w:rtl/>
          <w:lang w:bidi="ar"/>
        </w:rPr>
        <w:t xml:space="preserve"> القمر الصناعي</w:t>
      </w:r>
      <w:r w:rsidR="00755C74">
        <w:rPr>
          <w:rFonts w:ascii="Arial" w:hAnsi="Arial" w:cs="Arial" w:hint="cs"/>
          <w:color w:val="000000"/>
          <w:rtl/>
          <w:lang w:bidi="ar"/>
        </w:rPr>
        <w:t xml:space="preserve"> للساعات</w:t>
      </w:r>
      <w:r w:rsidR="00192B26" w:rsidRPr="00192B26">
        <w:rPr>
          <w:rFonts w:ascii="Arial" w:hAnsi="Arial" w:cs="Arial" w:hint="cs"/>
          <w:color w:val="000000"/>
          <w:rtl/>
          <w:lang w:bidi="ar"/>
        </w:rPr>
        <w:t xml:space="preserve"> </w:t>
      </w:r>
      <w:r w:rsidR="00755C74">
        <w:rPr>
          <w:rFonts w:ascii="Arial" w:hAnsi="Arial" w:cs="Arial" w:hint="cs"/>
          <w:color w:val="000000"/>
          <w:rtl/>
          <w:lang w:bidi="ar"/>
        </w:rPr>
        <w:t>والإشارة</w:t>
      </w:r>
      <w:r w:rsidR="00192B26" w:rsidRPr="00192B26">
        <w:rPr>
          <w:rFonts w:ascii="Arial" w:hAnsi="Arial" w:cs="Arial" w:hint="cs"/>
          <w:color w:val="000000"/>
          <w:rtl/>
          <w:lang w:bidi="ar"/>
        </w:rPr>
        <w:t xml:space="preserve"> إلى الوقت </w:t>
      </w:r>
      <w:r w:rsidR="00755C74">
        <w:rPr>
          <w:rFonts w:ascii="Arial" w:hAnsi="Arial" w:cs="Arial" w:hint="cs"/>
          <w:color w:val="000000"/>
          <w:rtl/>
          <w:lang w:bidi="ar"/>
        </w:rPr>
        <w:t>حيث تستعرض</w:t>
      </w:r>
      <w:r w:rsidR="00192B26" w:rsidRPr="00192B26">
        <w:rPr>
          <w:rFonts w:ascii="Arial" w:hAnsi="Arial" w:cs="Arial" w:hint="cs"/>
          <w:color w:val="000000"/>
          <w:rtl/>
          <w:lang w:bidi="ar"/>
        </w:rPr>
        <w:t xml:space="preserve"> </w:t>
      </w:r>
      <w:r w:rsidR="00755C74">
        <w:rPr>
          <w:rFonts w:ascii="Arial" w:hAnsi="Arial" w:cs="Arial" w:hint="cs"/>
          <w:color w:val="000000"/>
          <w:rtl/>
          <w:lang w:bidi="ar"/>
        </w:rPr>
        <w:t>تدرجات الدقائق من 0 إلى 60</w:t>
      </w:r>
      <w:r w:rsidR="00192B26" w:rsidRPr="00192B26">
        <w:rPr>
          <w:rFonts w:ascii="Arial" w:hAnsi="Arial" w:cs="Arial" w:hint="cs"/>
          <w:color w:val="000000"/>
          <w:rtl/>
          <w:lang w:bidi="ar"/>
        </w:rPr>
        <w:t xml:space="preserve"> </w:t>
      </w:r>
      <w:r>
        <w:rPr>
          <w:rFonts w:ascii="Arial" w:hAnsi="Arial" w:cs="Arial" w:hint="cs"/>
          <w:color w:val="000000"/>
          <w:rtl/>
          <w:lang w:bidi="ar"/>
        </w:rPr>
        <w:t xml:space="preserve">دقيقة. إنها </w:t>
      </w:r>
      <w:r w:rsidR="00192B26" w:rsidRPr="00192B26">
        <w:rPr>
          <w:rFonts w:ascii="Arial" w:hAnsi="Arial" w:cs="Arial" w:hint="cs"/>
          <w:color w:val="000000"/>
          <w:rtl/>
          <w:lang w:bidi="ar"/>
        </w:rPr>
        <w:t xml:space="preserve">رحلة </w:t>
      </w:r>
      <w:r w:rsidR="0086385B">
        <w:rPr>
          <w:rFonts w:ascii="Arial" w:hAnsi="Arial" w:cs="Arial" w:hint="cs"/>
          <w:color w:val="000000"/>
          <w:rtl/>
          <w:lang w:bidi="ar"/>
        </w:rPr>
        <w:t>ل</w:t>
      </w:r>
      <w:r w:rsidR="00192B26" w:rsidRPr="00192B26">
        <w:rPr>
          <w:rFonts w:ascii="Arial" w:hAnsi="Arial" w:cs="Arial" w:hint="cs"/>
          <w:color w:val="000000"/>
          <w:rtl/>
          <w:lang w:bidi="ar"/>
        </w:rPr>
        <w:t xml:space="preserve">ساعة واحدة </w:t>
      </w:r>
      <w:r w:rsidR="0086385B">
        <w:rPr>
          <w:rFonts w:ascii="Arial" w:hAnsi="Arial" w:cs="Arial" w:hint="cs"/>
          <w:color w:val="000000"/>
          <w:rtl/>
          <w:lang w:bidi="ar"/>
        </w:rPr>
        <w:t xml:space="preserve">من </w:t>
      </w:r>
      <w:r w:rsidR="00192B26" w:rsidRPr="00192B26">
        <w:rPr>
          <w:rFonts w:ascii="Arial" w:hAnsi="Arial" w:cs="Arial" w:hint="cs"/>
          <w:color w:val="000000"/>
          <w:rtl/>
          <w:lang w:bidi="ar"/>
        </w:rPr>
        <w:t xml:space="preserve">خلال الوقت، </w:t>
      </w:r>
      <w:r w:rsidR="0086385B">
        <w:rPr>
          <w:rFonts w:ascii="Arial" w:hAnsi="Arial" w:cs="Arial" w:hint="cs"/>
          <w:color w:val="000000"/>
          <w:rtl/>
          <w:lang w:bidi="ar"/>
        </w:rPr>
        <w:t>تتعقب</w:t>
      </w:r>
      <w:r w:rsidR="00192B26" w:rsidRPr="00192B26">
        <w:rPr>
          <w:rFonts w:ascii="Arial" w:hAnsi="Arial" w:cs="Arial" w:hint="cs"/>
          <w:color w:val="000000"/>
          <w:rtl/>
          <w:lang w:bidi="ar"/>
        </w:rPr>
        <w:t xml:space="preserve"> قوس 120 </w:t>
      </w:r>
      <w:r w:rsidR="0086385B">
        <w:rPr>
          <w:rFonts w:ascii="Arial" w:hAnsi="Arial" w:cs="Arial" w:hint="cs"/>
          <w:color w:val="000000"/>
          <w:rtl/>
          <w:lang w:bidi="ar"/>
        </w:rPr>
        <w:t>درجة</w:t>
      </w:r>
      <w:r w:rsidR="00192B26" w:rsidRPr="00192B26">
        <w:rPr>
          <w:rFonts w:ascii="Arial" w:hAnsi="Arial" w:cs="Arial" w:hint="cs"/>
          <w:color w:val="000000"/>
          <w:rtl/>
          <w:lang w:bidi="ar"/>
        </w:rPr>
        <w:t xml:space="preserve">، على نحو سلس </w:t>
      </w:r>
      <w:proofErr w:type="spellStart"/>
      <w:r w:rsidR="0086385B">
        <w:rPr>
          <w:rFonts w:ascii="Arial" w:hAnsi="Arial" w:cs="Arial" w:hint="cs"/>
          <w:color w:val="000000"/>
          <w:rtl/>
          <w:lang w:bidi="ar"/>
        </w:rPr>
        <w:t>وإنسيابي</w:t>
      </w:r>
      <w:proofErr w:type="spellEnd"/>
      <w:r w:rsidR="00192B26" w:rsidRPr="00192B26">
        <w:rPr>
          <w:rFonts w:ascii="Arial" w:hAnsi="Arial" w:cs="Arial" w:hint="cs"/>
          <w:color w:val="000000"/>
          <w:rtl/>
          <w:lang w:bidi="ar"/>
        </w:rPr>
        <w:t xml:space="preserve">. ولكن الطبيعة الحقيقية لهذه القطعة </w:t>
      </w:r>
      <w:r w:rsidR="00284140">
        <w:rPr>
          <w:rFonts w:ascii="Arial" w:hAnsi="Arial" w:cs="Arial" w:hint="cs"/>
          <w:color w:val="000000"/>
          <w:rtl/>
          <w:lang w:bidi="ar"/>
        </w:rPr>
        <w:t xml:space="preserve">تظهر </w:t>
      </w:r>
      <w:r w:rsidR="00192B26" w:rsidRPr="00192B26">
        <w:rPr>
          <w:rFonts w:ascii="Arial" w:hAnsi="Arial" w:cs="Arial" w:hint="cs"/>
          <w:color w:val="000000"/>
          <w:rtl/>
          <w:lang w:bidi="ar"/>
        </w:rPr>
        <w:t xml:space="preserve">في نهاية الدقيقة التاسعة والخمسين. ثم </w:t>
      </w:r>
      <w:r w:rsidR="00152AEF">
        <w:rPr>
          <w:rFonts w:ascii="Arial" w:hAnsi="Arial" w:cs="Arial" w:hint="cs"/>
          <w:color w:val="000000"/>
          <w:rtl/>
          <w:lang w:bidi="ar"/>
        </w:rPr>
        <w:t>"نقرة"</w:t>
      </w:r>
      <w:r w:rsidR="00192B26" w:rsidRPr="00192B26">
        <w:rPr>
          <w:rFonts w:ascii="Arial" w:hAnsi="Arial" w:cs="Arial" w:hint="cs"/>
          <w:color w:val="000000"/>
          <w:rtl/>
          <w:lang w:bidi="ar"/>
        </w:rPr>
        <w:t xml:space="preserve"> حادة </w:t>
      </w:r>
      <w:r w:rsidR="00152AEF" w:rsidRPr="00192B26">
        <w:rPr>
          <w:rFonts w:ascii="Arial" w:hAnsi="Arial" w:cs="Arial" w:hint="cs"/>
          <w:color w:val="000000"/>
          <w:rtl/>
          <w:lang w:bidi="ar"/>
        </w:rPr>
        <w:t xml:space="preserve">مميزة </w:t>
      </w:r>
      <w:r w:rsidR="00152AEF">
        <w:rPr>
          <w:rFonts w:ascii="Arial" w:hAnsi="Arial" w:cs="Arial" w:hint="cs"/>
          <w:color w:val="000000"/>
          <w:rtl/>
          <w:lang w:bidi="ar"/>
        </w:rPr>
        <w:t xml:space="preserve">تشير إلى </w:t>
      </w:r>
      <w:r w:rsidR="00192B26" w:rsidRPr="00192B26">
        <w:rPr>
          <w:rFonts w:ascii="Arial" w:hAnsi="Arial" w:cs="Arial" w:hint="cs"/>
          <w:color w:val="000000"/>
          <w:rtl/>
          <w:lang w:bidi="ar"/>
        </w:rPr>
        <w:t xml:space="preserve">عودة </w:t>
      </w:r>
      <w:r w:rsidR="00152AEF">
        <w:rPr>
          <w:rFonts w:ascii="Arial" w:hAnsi="Arial" w:cs="Arial" w:hint="cs"/>
          <w:color w:val="000000"/>
          <w:rtl/>
          <w:lang w:bidi="ar"/>
        </w:rPr>
        <w:t>عقرب</w:t>
      </w:r>
      <w:r w:rsidR="00192B26" w:rsidRPr="00192B26">
        <w:rPr>
          <w:rFonts w:ascii="Arial" w:hAnsi="Arial" w:cs="Arial" w:hint="cs"/>
          <w:color w:val="000000"/>
          <w:rtl/>
          <w:lang w:bidi="ar"/>
        </w:rPr>
        <w:t xml:space="preserve"> </w:t>
      </w:r>
      <w:r w:rsidR="00152AEF">
        <w:rPr>
          <w:rFonts w:ascii="Arial" w:hAnsi="Arial" w:cs="Arial" w:hint="cs"/>
          <w:color w:val="000000"/>
          <w:rtl/>
          <w:lang w:bidi="ar"/>
        </w:rPr>
        <w:t>الدقائق</w:t>
      </w:r>
      <w:r w:rsidR="00192B26" w:rsidRPr="00192B26">
        <w:rPr>
          <w:rFonts w:ascii="Arial" w:hAnsi="Arial" w:cs="Arial" w:hint="cs"/>
          <w:color w:val="000000"/>
          <w:rtl/>
          <w:lang w:bidi="ar"/>
        </w:rPr>
        <w:t xml:space="preserve"> إلى نقطة </w:t>
      </w:r>
      <w:r w:rsidR="00152AEF">
        <w:rPr>
          <w:rFonts w:ascii="Arial" w:hAnsi="Arial" w:cs="Arial" w:hint="cs"/>
          <w:color w:val="000000"/>
          <w:rtl/>
          <w:lang w:bidi="ar"/>
        </w:rPr>
        <w:t>البداية</w:t>
      </w:r>
      <w:r w:rsidR="00192B26" w:rsidRPr="00192B26">
        <w:rPr>
          <w:rFonts w:ascii="Arial" w:hAnsi="Arial" w:cs="Arial" w:hint="cs"/>
          <w:color w:val="000000"/>
          <w:rtl/>
          <w:lang w:bidi="ar"/>
        </w:rPr>
        <w:t xml:space="preserve">. في أقل من 0.1 </w:t>
      </w:r>
      <w:r w:rsidR="00152AEF">
        <w:rPr>
          <w:rFonts w:ascii="Arial" w:hAnsi="Arial" w:cs="Arial" w:hint="cs"/>
          <w:color w:val="000000"/>
          <w:rtl/>
          <w:lang w:bidi="ar"/>
        </w:rPr>
        <w:t>من ال</w:t>
      </w:r>
      <w:r w:rsidR="00192B26" w:rsidRPr="00192B26">
        <w:rPr>
          <w:rFonts w:ascii="Arial" w:hAnsi="Arial" w:cs="Arial" w:hint="cs"/>
          <w:color w:val="000000"/>
          <w:rtl/>
          <w:lang w:bidi="ar"/>
        </w:rPr>
        <w:t xml:space="preserve">ثانية </w:t>
      </w:r>
      <w:r w:rsidR="00A33CF9">
        <w:rPr>
          <w:rFonts w:ascii="Arial" w:hAnsi="Arial" w:cs="Arial" w:hint="cs"/>
          <w:color w:val="000000"/>
          <w:rtl/>
          <w:lang w:bidi="ar"/>
        </w:rPr>
        <w:t>ينتقل</w:t>
      </w:r>
      <w:r w:rsidR="00192B26" w:rsidRPr="00192B26">
        <w:rPr>
          <w:rFonts w:ascii="Arial" w:hAnsi="Arial" w:cs="Arial" w:hint="cs"/>
          <w:color w:val="000000"/>
          <w:rtl/>
          <w:lang w:bidi="ar"/>
        </w:rPr>
        <w:t xml:space="preserve"> </w:t>
      </w:r>
      <w:r w:rsidR="00A33CF9">
        <w:rPr>
          <w:rFonts w:ascii="Arial" w:hAnsi="Arial" w:cs="Arial" w:hint="cs"/>
          <w:color w:val="000000"/>
          <w:rtl/>
          <w:lang w:bidi="ar"/>
        </w:rPr>
        <w:t xml:space="preserve">العقرب بسرعة </w:t>
      </w:r>
      <w:r w:rsidR="00192B26" w:rsidRPr="00192B26">
        <w:rPr>
          <w:rFonts w:ascii="Arial" w:hAnsi="Arial" w:cs="Arial" w:hint="cs"/>
          <w:color w:val="000000"/>
          <w:rtl/>
          <w:lang w:bidi="ar"/>
        </w:rPr>
        <w:t xml:space="preserve">عودة إلى </w:t>
      </w:r>
      <w:r w:rsidR="00A33CF9">
        <w:rPr>
          <w:rFonts w:ascii="Arial" w:hAnsi="Arial" w:cs="Arial" w:hint="cs"/>
          <w:color w:val="000000"/>
          <w:rtl/>
          <w:lang w:bidi="ar"/>
        </w:rPr>
        <w:t>مكانه</w:t>
      </w:r>
      <w:r w:rsidR="00192B26" w:rsidRPr="00192B26">
        <w:rPr>
          <w:rFonts w:ascii="Arial" w:hAnsi="Arial" w:cs="Arial" w:hint="cs"/>
          <w:color w:val="000000"/>
          <w:rtl/>
          <w:lang w:bidi="ar"/>
        </w:rPr>
        <w:t xml:space="preserve"> مع </w:t>
      </w:r>
      <w:r>
        <w:rPr>
          <w:rFonts w:ascii="Arial" w:hAnsi="Arial" w:cs="Arial" w:hint="cs"/>
          <w:color w:val="000000"/>
          <w:rtl/>
          <w:lang w:bidi="ar"/>
        </w:rPr>
        <w:t>وحدة</w:t>
      </w:r>
      <w:r w:rsidR="00A33CF9">
        <w:rPr>
          <w:rFonts w:ascii="Arial" w:hAnsi="Arial" w:cs="Arial" w:hint="cs"/>
          <w:color w:val="000000"/>
          <w:rtl/>
          <w:lang w:bidi="ar"/>
        </w:rPr>
        <w:t xml:space="preserve"> </w:t>
      </w:r>
      <w:r>
        <w:rPr>
          <w:rFonts w:ascii="Arial" w:hAnsi="Arial" w:cs="Arial" w:hint="cs"/>
          <w:color w:val="000000"/>
          <w:rtl/>
          <w:lang w:bidi="ar"/>
        </w:rPr>
        <w:t>ال</w:t>
      </w:r>
      <w:r w:rsidR="00A33CF9">
        <w:rPr>
          <w:rFonts w:ascii="Arial" w:hAnsi="Arial" w:cs="Arial" w:hint="cs"/>
          <w:color w:val="000000"/>
          <w:rtl/>
          <w:lang w:bidi="ar"/>
        </w:rPr>
        <w:t>قمر الصناعي لل</w:t>
      </w:r>
      <w:r w:rsidR="00192B26" w:rsidRPr="00192B26">
        <w:rPr>
          <w:rFonts w:ascii="Arial" w:hAnsi="Arial" w:cs="Arial" w:hint="cs"/>
          <w:color w:val="000000"/>
          <w:rtl/>
          <w:lang w:bidi="ar"/>
        </w:rPr>
        <w:t xml:space="preserve">ساعة القادمة. </w:t>
      </w:r>
      <w:r w:rsidR="00A33CF9">
        <w:rPr>
          <w:rFonts w:ascii="Arial" w:hAnsi="Arial" w:cs="Arial" w:hint="cs"/>
          <w:color w:val="000000"/>
          <w:rtl/>
          <w:lang w:bidi="ar"/>
        </w:rPr>
        <w:t>ويرتكز</w:t>
      </w:r>
      <w:r w:rsidR="00192B26" w:rsidRPr="00192B26">
        <w:rPr>
          <w:rFonts w:ascii="Arial" w:hAnsi="Arial" w:cs="Arial" w:hint="cs"/>
          <w:color w:val="000000"/>
          <w:rtl/>
          <w:lang w:bidi="ar"/>
        </w:rPr>
        <w:t xml:space="preserve"> هذا النظام </w:t>
      </w:r>
      <w:proofErr w:type="spellStart"/>
      <w:r w:rsidR="00A33CF9">
        <w:rPr>
          <w:rFonts w:ascii="Arial" w:hAnsi="Arial" w:cs="Arial" w:hint="cs"/>
          <w:color w:val="000000"/>
          <w:rtl/>
          <w:lang w:bidi="ar"/>
        </w:rPr>
        <w:t>الإرتجاعي</w:t>
      </w:r>
      <w:proofErr w:type="spellEnd"/>
      <w:r w:rsidR="00192B26" w:rsidRPr="00192B26">
        <w:rPr>
          <w:rFonts w:ascii="Arial" w:hAnsi="Arial" w:cs="Arial" w:hint="cs"/>
          <w:color w:val="000000"/>
          <w:rtl/>
          <w:lang w:bidi="ar"/>
        </w:rPr>
        <w:t xml:space="preserve"> </w:t>
      </w:r>
      <w:r w:rsidR="00A33CF9">
        <w:rPr>
          <w:rFonts w:ascii="Arial" w:hAnsi="Arial" w:cs="Arial" w:hint="cs"/>
          <w:color w:val="000000"/>
          <w:rtl/>
          <w:lang w:bidi="ar"/>
        </w:rPr>
        <w:t>ال</w:t>
      </w:r>
      <w:r w:rsidR="00192B26" w:rsidRPr="00192B26">
        <w:rPr>
          <w:rFonts w:ascii="Arial" w:hAnsi="Arial" w:cs="Arial" w:hint="cs"/>
          <w:color w:val="000000"/>
          <w:rtl/>
          <w:lang w:bidi="ar"/>
        </w:rPr>
        <w:t xml:space="preserve">سريع </w:t>
      </w:r>
      <w:r w:rsidR="00A33CF9">
        <w:rPr>
          <w:rFonts w:ascii="Arial" w:hAnsi="Arial" w:cs="Arial" w:hint="cs"/>
          <w:color w:val="000000"/>
          <w:rtl/>
          <w:lang w:bidi="ar"/>
        </w:rPr>
        <w:t>ك</w:t>
      </w:r>
      <w:r w:rsidR="00192B26" w:rsidRPr="00192B26">
        <w:rPr>
          <w:rFonts w:ascii="Arial" w:hAnsi="Arial" w:cs="Arial" w:hint="cs"/>
          <w:color w:val="000000"/>
          <w:rtl/>
          <w:lang w:bidi="ar"/>
        </w:rPr>
        <w:t>البرق على ثلاثة عناصر رئيسية هي:</w:t>
      </w:r>
    </w:p>
    <w:p w:rsidR="0035151D" w:rsidRDefault="0035151D" w:rsidP="0052560F">
      <w:pPr>
        <w:bidi/>
        <w:rPr>
          <w:rFonts w:ascii="Arial" w:hAnsi="Arial" w:cs="Arial"/>
          <w:color w:val="000000"/>
          <w:rtl/>
        </w:rPr>
      </w:pPr>
    </w:p>
    <w:p w:rsidR="00702119" w:rsidRDefault="0005026A" w:rsidP="00825795">
      <w:pPr>
        <w:numPr>
          <w:ilvl w:val="0"/>
          <w:numId w:val="1"/>
        </w:numPr>
        <w:bidi/>
        <w:rPr>
          <w:rFonts w:ascii="Arial" w:hAnsi="Arial" w:cs="Arial"/>
          <w:color w:val="000000"/>
        </w:rPr>
      </w:pPr>
      <w:r w:rsidRPr="00702119">
        <w:rPr>
          <w:rFonts w:ascii="Arial" w:hAnsi="Arial" w:cs="Arial" w:hint="cs"/>
          <w:color w:val="000000"/>
          <w:rtl/>
          <w:lang w:bidi="ar"/>
        </w:rPr>
        <w:t xml:space="preserve">يوفر </w:t>
      </w:r>
      <w:r>
        <w:rPr>
          <w:rFonts w:ascii="Arial" w:hAnsi="Arial" w:cs="Arial" w:hint="cs"/>
          <w:color w:val="000000"/>
          <w:rtl/>
          <w:lang w:bidi="ar"/>
        </w:rPr>
        <w:t>ال</w:t>
      </w:r>
      <w:r w:rsidR="00702119" w:rsidRPr="00702119">
        <w:rPr>
          <w:rFonts w:ascii="Arial" w:hAnsi="Arial" w:cs="Arial" w:hint="cs"/>
          <w:color w:val="000000"/>
          <w:rtl/>
          <w:lang w:bidi="ar"/>
        </w:rPr>
        <w:t xml:space="preserve">محور مركزي </w:t>
      </w:r>
      <w:proofErr w:type="spellStart"/>
      <w:r>
        <w:rPr>
          <w:rFonts w:ascii="Arial" w:hAnsi="Arial" w:cs="Arial" w:hint="cs"/>
          <w:color w:val="000000"/>
          <w:rtl/>
          <w:lang w:bidi="ar"/>
        </w:rPr>
        <w:t>المتموضع</w:t>
      </w:r>
      <w:proofErr w:type="spellEnd"/>
      <w:r>
        <w:rPr>
          <w:rFonts w:ascii="Arial" w:hAnsi="Arial" w:cs="Arial" w:hint="cs"/>
          <w:color w:val="000000"/>
          <w:rtl/>
          <w:lang w:bidi="ar"/>
        </w:rPr>
        <w:t xml:space="preserve"> </w:t>
      </w:r>
      <w:r w:rsidR="00702119" w:rsidRPr="00702119">
        <w:rPr>
          <w:rFonts w:ascii="Arial" w:hAnsi="Arial" w:cs="Arial" w:hint="cs"/>
          <w:color w:val="000000"/>
          <w:rtl/>
          <w:lang w:bidi="ar"/>
        </w:rPr>
        <w:t xml:space="preserve">في محامل </w:t>
      </w:r>
      <w:r>
        <w:rPr>
          <w:rFonts w:ascii="Arial" w:hAnsi="Arial" w:cs="Arial" w:hint="cs"/>
          <w:color w:val="000000"/>
          <w:rtl/>
          <w:lang w:bidi="ar"/>
        </w:rPr>
        <w:t>من ال</w:t>
      </w:r>
      <w:r w:rsidR="00702119" w:rsidRPr="00702119">
        <w:rPr>
          <w:rFonts w:ascii="Arial" w:hAnsi="Arial" w:cs="Arial" w:hint="cs"/>
          <w:color w:val="000000"/>
          <w:rtl/>
          <w:lang w:bidi="ar"/>
        </w:rPr>
        <w:t xml:space="preserve">روبي </w:t>
      </w:r>
      <w:proofErr w:type="spellStart"/>
      <w:r>
        <w:rPr>
          <w:rFonts w:ascii="Arial" w:hAnsi="Arial" w:cs="Arial" w:hint="cs"/>
          <w:color w:val="000000"/>
          <w:rtl/>
          <w:lang w:bidi="ar"/>
        </w:rPr>
        <w:t>الإ</w:t>
      </w:r>
      <w:r w:rsidR="00702119" w:rsidRPr="00702119">
        <w:rPr>
          <w:rFonts w:ascii="Arial" w:hAnsi="Arial" w:cs="Arial" w:hint="cs"/>
          <w:color w:val="000000"/>
          <w:rtl/>
          <w:lang w:bidi="ar"/>
        </w:rPr>
        <w:t>ستقرار</w:t>
      </w:r>
      <w:proofErr w:type="spellEnd"/>
      <w:r w:rsidR="00702119" w:rsidRPr="00702119">
        <w:rPr>
          <w:rFonts w:ascii="Arial" w:hAnsi="Arial" w:cs="Arial" w:hint="cs"/>
          <w:color w:val="000000"/>
          <w:rtl/>
          <w:lang w:bidi="ar"/>
        </w:rPr>
        <w:t xml:space="preserve"> </w:t>
      </w:r>
      <w:r w:rsidR="00825795">
        <w:rPr>
          <w:rFonts w:ascii="Arial" w:hAnsi="Arial" w:cs="Arial" w:hint="cs"/>
          <w:color w:val="000000"/>
          <w:rtl/>
          <w:lang w:bidi="ar"/>
        </w:rPr>
        <w:t>الممتاز</w:t>
      </w:r>
      <w:r w:rsidR="00702119" w:rsidRPr="00702119">
        <w:rPr>
          <w:rFonts w:ascii="Arial" w:hAnsi="Arial" w:cs="Arial" w:hint="cs"/>
          <w:color w:val="000000"/>
          <w:rtl/>
          <w:lang w:bidi="ar"/>
        </w:rPr>
        <w:t xml:space="preserve"> </w:t>
      </w:r>
      <w:r w:rsidR="00825795">
        <w:rPr>
          <w:rFonts w:ascii="Arial" w:hAnsi="Arial" w:cs="Arial" w:hint="cs"/>
          <w:color w:val="000000"/>
          <w:rtl/>
          <w:lang w:bidi="ar"/>
        </w:rPr>
        <w:t>ل</w:t>
      </w:r>
      <w:r>
        <w:rPr>
          <w:rFonts w:ascii="Arial" w:hAnsi="Arial" w:cs="Arial" w:hint="cs"/>
          <w:color w:val="000000"/>
          <w:rtl/>
          <w:lang w:bidi="ar"/>
        </w:rPr>
        <w:t>لتقنيات</w:t>
      </w:r>
      <w:r w:rsidR="00702119" w:rsidRPr="00702119">
        <w:rPr>
          <w:rFonts w:ascii="Arial" w:hAnsi="Arial" w:cs="Arial" w:hint="cs"/>
          <w:color w:val="000000"/>
          <w:rtl/>
          <w:lang w:bidi="ar"/>
        </w:rPr>
        <w:t xml:space="preserve"> </w:t>
      </w:r>
      <w:r>
        <w:rPr>
          <w:rFonts w:ascii="Arial" w:hAnsi="Arial" w:cs="Arial" w:hint="cs"/>
          <w:color w:val="000000"/>
          <w:rtl/>
          <w:lang w:bidi="ar"/>
        </w:rPr>
        <w:t>المعقدة</w:t>
      </w:r>
      <w:r w:rsidRPr="00702119">
        <w:rPr>
          <w:rFonts w:ascii="Arial" w:hAnsi="Arial" w:cs="Arial" w:hint="cs"/>
          <w:color w:val="000000"/>
          <w:rtl/>
          <w:lang w:bidi="ar"/>
        </w:rPr>
        <w:t xml:space="preserve"> </w:t>
      </w:r>
      <w:r>
        <w:rPr>
          <w:rFonts w:ascii="Arial" w:hAnsi="Arial" w:cs="Arial" w:hint="cs"/>
          <w:color w:val="000000"/>
          <w:rtl/>
          <w:lang w:bidi="ar"/>
        </w:rPr>
        <w:t>ل</w:t>
      </w:r>
      <w:r w:rsidR="00702119" w:rsidRPr="00702119">
        <w:rPr>
          <w:rFonts w:ascii="Arial" w:hAnsi="Arial" w:cs="Arial" w:hint="cs"/>
          <w:color w:val="000000"/>
          <w:rtl/>
          <w:lang w:bidi="ar"/>
        </w:rPr>
        <w:t>لأقمار الصناعية</w:t>
      </w:r>
      <w:r>
        <w:rPr>
          <w:rFonts w:ascii="Arial" w:hAnsi="Arial" w:cs="Arial" w:hint="cs"/>
          <w:color w:val="000000"/>
          <w:rtl/>
          <w:lang w:bidi="ar"/>
        </w:rPr>
        <w:t xml:space="preserve"> </w:t>
      </w:r>
      <w:proofErr w:type="spellStart"/>
      <w:r>
        <w:rPr>
          <w:rFonts w:ascii="Arial" w:hAnsi="Arial" w:cs="Arial" w:hint="cs"/>
          <w:color w:val="000000"/>
          <w:rtl/>
          <w:lang w:bidi="ar"/>
        </w:rPr>
        <w:t>والإرتجاعية</w:t>
      </w:r>
      <w:proofErr w:type="spellEnd"/>
      <w:r w:rsidR="00702119" w:rsidRPr="00702119">
        <w:rPr>
          <w:rFonts w:ascii="Arial" w:hAnsi="Arial" w:cs="Arial" w:hint="cs"/>
          <w:color w:val="000000"/>
          <w:rtl/>
          <w:lang w:bidi="ar"/>
        </w:rPr>
        <w:t xml:space="preserve">. </w:t>
      </w:r>
      <w:r w:rsidRPr="00702119">
        <w:rPr>
          <w:rFonts w:ascii="Arial" w:hAnsi="Arial" w:cs="Arial" w:hint="cs"/>
          <w:color w:val="000000"/>
          <w:rtl/>
          <w:lang w:bidi="ar"/>
        </w:rPr>
        <w:t xml:space="preserve">يمتد </w:t>
      </w:r>
      <w:proofErr w:type="spellStart"/>
      <w:r>
        <w:rPr>
          <w:rFonts w:ascii="Arial" w:hAnsi="Arial" w:cs="Arial" w:hint="cs"/>
          <w:color w:val="000000"/>
          <w:rtl/>
          <w:lang w:bidi="ar"/>
        </w:rPr>
        <w:t>الكرونومتر</w:t>
      </w:r>
      <w:proofErr w:type="spellEnd"/>
      <w:r>
        <w:rPr>
          <w:rFonts w:ascii="Arial" w:hAnsi="Arial" w:cs="Arial" w:hint="cs"/>
          <w:color w:val="000000"/>
          <w:rtl/>
          <w:lang w:bidi="ar"/>
        </w:rPr>
        <w:t xml:space="preserve"> البحري</w:t>
      </w:r>
      <w:r w:rsidR="00702119" w:rsidRPr="00702119">
        <w:rPr>
          <w:rFonts w:ascii="Arial" w:hAnsi="Arial" w:cs="Arial" w:hint="cs"/>
          <w:color w:val="000000"/>
          <w:rtl/>
          <w:lang w:bidi="ar"/>
        </w:rPr>
        <w:t xml:space="preserve"> </w:t>
      </w:r>
      <w:r>
        <w:rPr>
          <w:rFonts w:ascii="Arial" w:hAnsi="Arial" w:cs="Arial" w:hint="cs"/>
          <w:color w:val="000000"/>
          <w:rtl/>
          <w:lang w:bidi="ar"/>
        </w:rPr>
        <w:t>ال</w:t>
      </w:r>
      <w:r w:rsidR="00702119" w:rsidRPr="00702119">
        <w:rPr>
          <w:rFonts w:ascii="Arial" w:hAnsi="Arial" w:cs="Arial" w:hint="cs"/>
          <w:color w:val="000000"/>
          <w:rtl/>
          <w:lang w:bidi="ar"/>
        </w:rPr>
        <w:t>أسطواني</w:t>
      </w:r>
      <w:r>
        <w:rPr>
          <w:rFonts w:ascii="Arial" w:hAnsi="Arial" w:cs="Arial" w:hint="cs"/>
          <w:color w:val="000000"/>
          <w:rtl/>
          <w:lang w:bidi="ar"/>
        </w:rPr>
        <w:t xml:space="preserve"> نوع النابض</w:t>
      </w:r>
      <w:r w:rsidR="00702119" w:rsidRPr="00702119">
        <w:rPr>
          <w:rFonts w:ascii="Arial" w:hAnsi="Arial" w:cs="Arial" w:hint="cs"/>
          <w:color w:val="000000"/>
          <w:rtl/>
          <w:lang w:bidi="ar"/>
        </w:rPr>
        <w:t xml:space="preserve"> عمودياً حول المحور ويو</w:t>
      </w:r>
      <w:r>
        <w:rPr>
          <w:rFonts w:ascii="Arial" w:hAnsi="Arial" w:cs="Arial" w:hint="cs"/>
          <w:color w:val="000000"/>
          <w:rtl/>
          <w:lang w:bidi="ar"/>
        </w:rPr>
        <w:t xml:space="preserve">َلد التوتر الأمثل المطلوب لتقنية الدقائق </w:t>
      </w:r>
      <w:proofErr w:type="spellStart"/>
      <w:r>
        <w:rPr>
          <w:rFonts w:ascii="Arial" w:hAnsi="Arial" w:cs="Arial" w:hint="cs"/>
          <w:color w:val="000000"/>
          <w:rtl/>
          <w:lang w:bidi="ar"/>
        </w:rPr>
        <w:t>الإرتجاعية</w:t>
      </w:r>
      <w:proofErr w:type="spellEnd"/>
      <w:r>
        <w:rPr>
          <w:rFonts w:ascii="Arial" w:hAnsi="Arial" w:cs="Arial" w:hint="cs"/>
          <w:color w:val="000000"/>
          <w:rtl/>
          <w:lang w:bidi="ar"/>
        </w:rPr>
        <w:t xml:space="preserve"> "</w:t>
      </w:r>
      <w:proofErr w:type="spellStart"/>
      <w:r>
        <w:rPr>
          <w:rFonts w:ascii="Arial" w:hAnsi="Arial" w:cs="Arial" w:hint="cs"/>
          <w:color w:val="000000"/>
          <w:rtl/>
          <w:lang w:bidi="ar"/>
        </w:rPr>
        <w:t>فلايباك</w:t>
      </w:r>
      <w:proofErr w:type="spellEnd"/>
      <w:r>
        <w:rPr>
          <w:rFonts w:ascii="Arial" w:hAnsi="Arial" w:cs="Arial" w:hint="cs"/>
          <w:color w:val="000000"/>
          <w:rtl/>
          <w:lang w:bidi="ar"/>
        </w:rPr>
        <w:t>"</w:t>
      </w:r>
      <w:r w:rsidR="00702119" w:rsidRPr="00702119">
        <w:rPr>
          <w:rFonts w:ascii="Arial" w:hAnsi="Arial" w:cs="Arial" w:hint="cs"/>
          <w:color w:val="000000"/>
          <w:rtl/>
          <w:lang w:bidi="ar"/>
        </w:rPr>
        <w:t>.</w:t>
      </w:r>
    </w:p>
    <w:p w:rsidR="00B94822" w:rsidRDefault="00B94822" w:rsidP="0052560F">
      <w:pPr>
        <w:bidi/>
        <w:ind w:left="360"/>
        <w:rPr>
          <w:rFonts w:ascii="Arial" w:hAnsi="Arial" w:cs="Arial"/>
          <w:color w:val="000000"/>
        </w:rPr>
      </w:pPr>
    </w:p>
    <w:p w:rsidR="00B94822" w:rsidRDefault="00B94822" w:rsidP="008C2B13">
      <w:pPr>
        <w:numPr>
          <w:ilvl w:val="0"/>
          <w:numId w:val="1"/>
        </w:numPr>
        <w:bidi/>
        <w:rPr>
          <w:rFonts w:ascii="Arial" w:hAnsi="Arial" w:cs="Arial"/>
          <w:color w:val="000000"/>
        </w:rPr>
      </w:pPr>
      <w:r w:rsidRPr="00702119">
        <w:rPr>
          <w:rFonts w:ascii="Arial" w:hAnsi="Arial" w:cs="Arial" w:hint="cs"/>
          <w:color w:val="000000"/>
          <w:rtl/>
          <w:lang w:bidi="ar"/>
        </w:rPr>
        <w:t xml:space="preserve">يعرض </w:t>
      </w:r>
      <w:r>
        <w:rPr>
          <w:rFonts w:ascii="Arial" w:hAnsi="Arial" w:cs="Arial" w:hint="cs"/>
          <w:color w:val="000000"/>
          <w:rtl/>
          <w:lang w:bidi="ar"/>
        </w:rPr>
        <w:t>عقرب الدقيقة الذي ي</w:t>
      </w:r>
      <w:r w:rsidRPr="00702119">
        <w:rPr>
          <w:rFonts w:ascii="Arial" w:hAnsi="Arial" w:cs="Arial" w:hint="cs"/>
          <w:color w:val="000000"/>
          <w:rtl/>
          <w:lang w:bidi="ar"/>
        </w:rPr>
        <w:t xml:space="preserve">شكل أيضا إطارا لمدار </w:t>
      </w:r>
      <w:r>
        <w:rPr>
          <w:rFonts w:ascii="Arial" w:hAnsi="Arial" w:cs="Arial" w:hint="cs"/>
          <w:color w:val="000000"/>
          <w:rtl/>
          <w:lang w:bidi="ar"/>
        </w:rPr>
        <w:t>الأقمار الصناعية للساعات</w:t>
      </w:r>
      <w:r w:rsidRPr="00702119">
        <w:rPr>
          <w:rFonts w:ascii="Arial" w:hAnsi="Arial" w:cs="Arial" w:hint="cs"/>
          <w:color w:val="000000"/>
          <w:rtl/>
          <w:lang w:bidi="ar"/>
        </w:rPr>
        <w:t xml:space="preserve">، الوقت بطريقة </w:t>
      </w:r>
      <w:r>
        <w:rPr>
          <w:rFonts w:ascii="Arial" w:hAnsi="Arial" w:cs="Arial" w:hint="cs"/>
          <w:color w:val="000000"/>
          <w:rtl/>
          <w:lang w:bidi="ar"/>
        </w:rPr>
        <w:t>رائعة</w:t>
      </w:r>
      <w:r w:rsidRPr="00702119">
        <w:rPr>
          <w:rFonts w:ascii="Arial" w:hAnsi="Arial" w:cs="Arial" w:hint="cs"/>
          <w:color w:val="000000"/>
          <w:rtl/>
          <w:lang w:bidi="ar"/>
        </w:rPr>
        <w:t xml:space="preserve">. </w:t>
      </w:r>
      <w:r w:rsidR="00825795">
        <w:rPr>
          <w:rFonts w:ascii="Arial" w:hAnsi="Arial" w:cs="Arial" w:hint="cs"/>
          <w:color w:val="000000"/>
          <w:rtl/>
          <w:lang w:bidi="ar"/>
        </w:rPr>
        <w:t>وهو</w:t>
      </w:r>
      <w:r w:rsidR="00333118">
        <w:rPr>
          <w:rFonts w:ascii="Arial" w:hAnsi="Arial" w:cs="Arial" w:hint="cs"/>
          <w:color w:val="000000"/>
          <w:rtl/>
          <w:lang w:bidi="ar"/>
        </w:rPr>
        <w:t xml:space="preserve"> من الألومنيوم </w:t>
      </w:r>
      <w:r w:rsidR="008C2B13">
        <w:rPr>
          <w:rFonts w:ascii="Arial" w:hAnsi="Arial" w:cs="Arial" w:hint="cs"/>
          <w:color w:val="000000"/>
          <w:rtl/>
          <w:lang w:bidi="ar"/>
        </w:rPr>
        <w:t>لخلق درجة كبيرة من</w:t>
      </w:r>
      <w:r w:rsidR="00333118">
        <w:rPr>
          <w:rFonts w:ascii="Arial" w:hAnsi="Arial" w:cs="Arial" w:hint="cs"/>
          <w:color w:val="000000"/>
          <w:rtl/>
          <w:lang w:bidi="ar"/>
        </w:rPr>
        <w:t xml:space="preserve"> ا</w:t>
      </w:r>
      <w:r w:rsidRPr="00702119">
        <w:rPr>
          <w:rFonts w:ascii="Arial" w:hAnsi="Arial" w:cs="Arial" w:hint="cs"/>
          <w:color w:val="000000"/>
          <w:rtl/>
          <w:lang w:bidi="ar"/>
        </w:rPr>
        <w:t xml:space="preserve">لتحمل </w:t>
      </w:r>
      <w:r w:rsidR="00333118">
        <w:rPr>
          <w:rFonts w:ascii="Arial" w:hAnsi="Arial" w:cs="Arial" w:hint="cs"/>
          <w:color w:val="000000"/>
          <w:rtl/>
          <w:lang w:bidi="ar"/>
        </w:rPr>
        <w:t>الشديد</w:t>
      </w:r>
      <w:r w:rsidRPr="00702119">
        <w:rPr>
          <w:rFonts w:ascii="Arial" w:hAnsi="Arial" w:cs="Arial" w:hint="cs"/>
          <w:color w:val="000000"/>
          <w:rtl/>
          <w:lang w:bidi="ar"/>
        </w:rPr>
        <w:t xml:space="preserve"> لما يقرب من 3 ميكرون، </w:t>
      </w:r>
      <w:r w:rsidR="00333118">
        <w:rPr>
          <w:rFonts w:ascii="Arial" w:hAnsi="Arial" w:cs="Arial" w:hint="cs"/>
          <w:color w:val="000000"/>
          <w:rtl/>
          <w:lang w:bidi="ar"/>
        </w:rPr>
        <w:t>يبلغ الوزن الإجمالي ل</w:t>
      </w:r>
      <w:r w:rsidRPr="00702119">
        <w:rPr>
          <w:rFonts w:ascii="Arial" w:hAnsi="Arial" w:cs="Arial" w:hint="cs"/>
          <w:color w:val="000000"/>
          <w:rtl/>
          <w:lang w:bidi="ar"/>
        </w:rPr>
        <w:t xml:space="preserve">لهيكل </w:t>
      </w:r>
      <w:r w:rsidR="00333118">
        <w:rPr>
          <w:rFonts w:ascii="Arial" w:hAnsi="Arial" w:cs="Arial" w:hint="cs"/>
          <w:color w:val="000000"/>
          <w:rtl/>
          <w:lang w:bidi="ar"/>
        </w:rPr>
        <w:t>0.302 غرام فقط وهو</w:t>
      </w:r>
      <w:r w:rsidRPr="00702119">
        <w:rPr>
          <w:rFonts w:ascii="Arial" w:hAnsi="Arial" w:cs="Arial" w:hint="cs"/>
          <w:color w:val="000000"/>
          <w:rtl/>
          <w:lang w:bidi="ar"/>
        </w:rPr>
        <w:t xml:space="preserve"> </w:t>
      </w:r>
      <w:r w:rsidR="00333118">
        <w:rPr>
          <w:rFonts w:ascii="Arial" w:hAnsi="Arial" w:cs="Arial" w:hint="cs"/>
          <w:color w:val="000000"/>
          <w:rtl/>
          <w:lang w:bidi="ar"/>
        </w:rPr>
        <w:t>متوازن</w:t>
      </w:r>
      <w:r w:rsidRPr="00702119">
        <w:rPr>
          <w:rFonts w:ascii="Arial" w:hAnsi="Arial" w:cs="Arial" w:hint="cs"/>
          <w:color w:val="000000"/>
          <w:rtl/>
          <w:lang w:bidi="ar"/>
        </w:rPr>
        <w:t xml:space="preserve"> بوزن </w:t>
      </w:r>
      <w:r w:rsidR="00333118">
        <w:rPr>
          <w:rFonts w:ascii="Arial" w:hAnsi="Arial" w:cs="Arial" w:hint="cs"/>
          <w:color w:val="000000"/>
          <w:rtl/>
          <w:lang w:bidi="ar"/>
        </w:rPr>
        <w:t>من ال</w:t>
      </w:r>
      <w:r w:rsidRPr="00702119">
        <w:rPr>
          <w:rFonts w:ascii="Arial" w:hAnsi="Arial" w:cs="Arial" w:hint="cs"/>
          <w:color w:val="000000"/>
          <w:rtl/>
          <w:lang w:bidi="ar"/>
        </w:rPr>
        <w:t xml:space="preserve">نحاس. </w:t>
      </w:r>
      <w:r w:rsidR="00333118" w:rsidRPr="00702119">
        <w:rPr>
          <w:rFonts w:ascii="Arial" w:hAnsi="Arial" w:cs="Arial" w:hint="cs"/>
          <w:color w:val="000000"/>
          <w:rtl/>
          <w:lang w:bidi="ar"/>
        </w:rPr>
        <w:t xml:space="preserve">يوفر </w:t>
      </w:r>
      <w:r w:rsidRPr="00702119">
        <w:rPr>
          <w:rFonts w:ascii="Arial" w:hAnsi="Arial" w:cs="Arial" w:hint="cs"/>
          <w:color w:val="000000"/>
          <w:rtl/>
          <w:lang w:bidi="ar"/>
        </w:rPr>
        <w:t xml:space="preserve">هذا </w:t>
      </w:r>
      <w:r w:rsidR="00333118">
        <w:rPr>
          <w:rFonts w:ascii="Arial" w:hAnsi="Arial" w:cs="Arial" w:hint="cs"/>
          <w:color w:val="000000"/>
          <w:rtl/>
          <w:lang w:bidi="ar"/>
        </w:rPr>
        <w:t>ال</w:t>
      </w:r>
      <w:r w:rsidRPr="00702119">
        <w:rPr>
          <w:rFonts w:ascii="Arial" w:hAnsi="Arial" w:cs="Arial" w:hint="cs"/>
          <w:color w:val="000000"/>
          <w:rtl/>
          <w:lang w:bidi="ar"/>
        </w:rPr>
        <w:t xml:space="preserve">قفص </w:t>
      </w:r>
      <w:r w:rsidR="00333118">
        <w:rPr>
          <w:rFonts w:ascii="Arial" w:hAnsi="Arial" w:cs="Arial" w:hint="cs"/>
          <w:color w:val="000000"/>
          <w:rtl/>
          <w:lang w:bidi="ar"/>
        </w:rPr>
        <w:t>ال</w:t>
      </w:r>
      <w:r w:rsidRPr="00702119">
        <w:rPr>
          <w:rFonts w:ascii="Arial" w:hAnsi="Arial" w:cs="Arial" w:hint="cs"/>
          <w:color w:val="000000"/>
          <w:rtl/>
          <w:lang w:bidi="ar"/>
        </w:rPr>
        <w:t xml:space="preserve">ثلاثي الأبعاد الصلابة </w:t>
      </w:r>
      <w:r w:rsidR="00333118">
        <w:rPr>
          <w:rFonts w:ascii="Arial" w:hAnsi="Arial" w:cs="Arial" w:hint="cs"/>
          <w:color w:val="000000"/>
          <w:rtl/>
          <w:lang w:bidi="ar"/>
        </w:rPr>
        <w:t>حيث</w:t>
      </w:r>
      <w:r w:rsidRPr="00702119">
        <w:rPr>
          <w:rFonts w:ascii="Arial" w:hAnsi="Arial" w:cs="Arial" w:hint="cs"/>
          <w:color w:val="000000"/>
          <w:rtl/>
          <w:lang w:bidi="ar"/>
        </w:rPr>
        <w:t xml:space="preserve"> </w:t>
      </w:r>
      <w:r w:rsidR="00333118">
        <w:rPr>
          <w:rFonts w:ascii="Arial" w:hAnsi="Arial" w:cs="Arial" w:hint="cs"/>
          <w:color w:val="000000"/>
          <w:rtl/>
          <w:lang w:bidi="ar"/>
        </w:rPr>
        <w:t>ي</w:t>
      </w:r>
      <w:r w:rsidRPr="00702119">
        <w:rPr>
          <w:rFonts w:ascii="Arial" w:hAnsi="Arial" w:cs="Arial" w:hint="cs"/>
          <w:color w:val="000000"/>
          <w:rtl/>
          <w:lang w:bidi="ar"/>
        </w:rPr>
        <w:t xml:space="preserve">نقل الطاقة من </w:t>
      </w:r>
      <w:r w:rsidR="00333118">
        <w:rPr>
          <w:rFonts w:ascii="Arial" w:hAnsi="Arial" w:cs="Arial" w:hint="cs"/>
          <w:color w:val="000000"/>
          <w:rtl/>
          <w:lang w:bidi="ar"/>
        </w:rPr>
        <w:t xml:space="preserve">نابض " </w:t>
      </w:r>
      <w:proofErr w:type="spellStart"/>
      <w:r w:rsidR="00333118">
        <w:rPr>
          <w:rFonts w:ascii="Arial" w:hAnsi="Arial" w:cs="Arial" w:hint="cs"/>
          <w:color w:val="000000"/>
          <w:rtl/>
          <w:lang w:bidi="ar"/>
        </w:rPr>
        <w:t>فلايباك</w:t>
      </w:r>
      <w:proofErr w:type="spellEnd"/>
      <w:r w:rsidR="00333118">
        <w:rPr>
          <w:rFonts w:ascii="Arial" w:hAnsi="Arial" w:cs="Arial" w:hint="cs"/>
          <w:color w:val="000000"/>
          <w:rtl/>
          <w:lang w:bidi="ar"/>
        </w:rPr>
        <w:t>"</w:t>
      </w:r>
      <w:r w:rsidRPr="00702119">
        <w:rPr>
          <w:rFonts w:ascii="Arial" w:hAnsi="Arial" w:cs="Arial" w:hint="cs"/>
          <w:color w:val="000000"/>
          <w:rtl/>
          <w:lang w:bidi="ar"/>
        </w:rPr>
        <w:t xml:space="preserve"> </w:t>
      </w:r>
      <w:r w:rsidR="00333118">
        <w:rPr>
          <w:rFonts w:ascii="Arial" w:hAnsi="Arial" w:cs="Arial" w:hint="cs"/>
          <w:color w:val="000000"/>
          <w:rtl/>
          <w:lang w:bidi="ar"/>
        </w:rPr>
        <w:t>ال</w:t>
      </w:r>
      <w:r w:rsidRPr="00702119">
        <w:rPr>
          <w:rFonts w:ascii="Arial" w:hAnsi="Arial" w:cs="Arial" w:hint="cs"/>
          <w:color w:val="000000"/>
          <w:rtl/>
          <w:lang w:bidi="ar"/>
        </w:rPr>
        <w:t xml:space="preserve">أسطواني في </w:t>
      </w:r>
      <w:r w:rsidR="00333118">
        <w:rPr>
          <w:rFonts w:ascii="Arial" w:hAnsi="Arial" w:cs="Arial" w:hint="cs"/>
          <w:color w:val="000000"/>
          <w:rtl/>
          <w:lang w:bidi="ar"/>
        </w:rPr>
        <w:t>المركز الأعلى للدوامة</w:t>
      </w:r>
      <w:r w:rsidRPr="00702119">
        <w:rPr>
          <w:rFonts w:ascii="Arial" w:hAnsi="Arial" w:cs="Arial" w:hint="cs"/>
          <w:color w:val="000000"/>
          <w:rtl/>
          <w:lang w:bidi="ar"/>
        </w:rPr>
        <w:t xml:space="preserve"> </w:t>
      </w:r>
      <w:r w:rsidR="00333118">
        <w:rPr>
          <w:rFonts w:ascii="Arial" w:hAnsi="Arial" w:cs="Arial" w:hint="cs"/>
          <w:color w:val="000000"/>
          <w:rtl/>
          <w:lang w:bidi="ar"/>
        </w:rPr>
        <w:t>إلى الترس</w:t>
      </w:r>
      <w:r w:rsidR="00280F42">
        <w:rPr>
          <w:rFonts w:ascii="Arial" w:hAnsi="Arial" w:cs="Arial" w:hint="cs"/>
          <w:color w:val="000000"/>
          <w:rtl/>
          <w:lang w:bidi="ar"/>
        </w:rPr>
        <w:t xml:space="preserve"> السفلي</w:t>
      </w:r>
      <w:r w:rsidRPr="00702119">
        <w:rPr>
          <w:rFonts w:ascii="Arial" w:hAnsi="Arial" w:cs="Arial" w:hint="cs"/>
          <w:color w:val="000000"/>
          <w:rtl/>
          <w:lang w:bidi="ar"/>
        </w:rPr>
        <w:t xml:space="preserve"> المزدوج </w:t>
      </w:r>
      <w:r w:rsidR="00280F42">
        <w:rPr>
          <w:rFonts w:ascii="Arial" w:hAnsi="Arial" w:cs="Arial" w:hint="cs"/>
          <w:color w:val="000000"/>
          <w:rtl/>
          <w:lang w:bidi="ar"/>
        </w:rPr>
        <w:t>على شكل نجمة</w:t>
      </w:r>
      <w:r w:rsidRPr="00702119">
        <w:rPr>
          <w:rFonts w:ascii="Arial" w:hAnsi="Arial" w:cs="Arial" w:hint="cs"/>
          <w:color w:val="000000"/>
          <w:rtl/>
          <w:lang w:bidi="ar"/>
        </w:rPr>
        <w:t>.</w:t>
      </w:r>
    </w:p>
    <w:p w:rsidR="00CB761E" w:rsidRDefault="00CB761E" w:rsidP="0052560F">
      <w:pPr>
        <w:bidi/>
        <w:rPr>
          <w:rFonts w:ascii="Arial" w:hAnsi="Arial" w:cs="Arial"/>
          <w:color w:val="000000"/>
          <w:rtl/>
        </w:rPr>
      </w:pPr>
    </w:p>
    <w:p w:rsidR="00CB761E" w:rsidRPr="00702119" w:rsidRDefault="00CB761E" w:rsidP="008C2B13">
      <w:pPr>
        <w:numPr>
          <w:ilvl w:val="0"/>
          <w:numId w:val="1"/>
        </w:numPr>
        <w:bidi/>
        <w:rPr>
          <w:rFonts w:ascii="Arial" w:hAnsi="Arial" w:cs="Arial"/>
          <w:color w:val="000000"/>
          <w:rtl/>
        </w:rPr>
      </w:pPr>
      <w:r>
        <w:rPr>
          <w:rFonts w:ascii="Arial" w:hAnsi="Arial" w:cs="Arial" w:hint="cs"/>
          <w:color w:val="000000"/>
          <w:rtl/>
          <w:lang w:bidi="ar"/>
        </w:rPr>
        <w:t xml:space="preserve">تُنظم </w:t>
      </w:r>
      <w:r w:rsidRPr="00702119">
        <w:rPr>
          <w:rFonts w:ascii="Arial" w:hAnsi="Arial" w:cs="Arial" w:hint="cs"/>
          <w:color w:val="000000"/>
          <w:rtl/>
          <w:lang w:bidi="ar"/>
        </w:rPr>
        <w:t>كاميرا على شكل نجمة مزدوج</w:t>
      </w:r>
      <w:r>
        <w:rPr>
          <w:rFonts w:ascii="Arial" w:hAnsi="Arial" w:cs="Arial" w:hint="cs"/>
          <w:color w:val="000000"/>
          <w:rtl/>
          <w:lang w:bidi="ar"/>
        </w:rPr>
        <w:t>ة</w:t>
      </w:r>
      <w:r w:rsidRPr="00702119">
        <w:rPr>
          <w:rFonts w:ascii="Arial" w:hAnsi="Arial" w:cs="Arial" w:hint="cs"/>
          <w:color w:val="000000"/>
          <w:rtl/>
          <w:lang w:bidi="ar"/>
        </w:rPr>
        <w:t xml:space="preserve"> </w:t>
      </w:r>
      <w:r>
        <w:rPr>
          <w:rFonts w:ascii="Arial" w:hAnsi="Arial" w:cs="Arial" w:hint="cs"/>
          <w:color w:val="000000"/>
          <w:rtl/>
          <w:lang w:bidi="ar"/>
        </w:rPr>
        <w:t>محور</w:t>
      </w:r>
      <w:r w:rsidRPr="00702119">
        <w:rPr>
          <w:rFonts w:ascii="Arial" w:hAnsi="Arial" w:cs="Arial" w:hint="cs"/>
          <w:color w:val="000000"/>
          <w:rtl/>
          <w:lang w:bidi="ar"/>
        </w:rPr>
        <w:t xml:space="preserve"> </w:t>
      </w:r>
      <w:r>
        <w:rPr>
          <w:rFonts w:ascii="Arial" w:hAnsi="Arial" w:cs="Arial" w:hint="cs"/>
          <w:color w:val="000000"/>
          <w:rtl/>
          <w:lang w:bidi="ar"/>
        </w:rPr>
        <w:t xml:space="preserve">الآلية </w:t>
      </w:r>
      <w:proofErr w:type="spellStart"/>
      <w:r>
        <w:rPr>
          <w:rFonts w:ascii="Arial" w:hAnsi="Arial" w:cs="Arial" w:hint="cs"/>
          <w:color w:val="000000"/>
          <w:rtl/>
          <w:lang w:bidi="ar"/>
        </w:rPr>
        <w:t>الإرتجاعية</w:t>
      </w:r>
      <w:proofErr w:type="spellEnd"/>
      <w:r>
        <w:rPr>
          <w:rFonts w:ascii="Arial" w:hAnsi="Arial" w:cs="Arial" w:hint="cs"/>
          <w:color w:val="000000"/>
          <w:rtl/>
          <w:lang w:bidi="ar"/>
        </w:rPr>
        <w:t xml:space="preserve"> من خلال تروسها</w:t>
      </w:r>
      <w:r w:rsidRPr="00702119">
        <w:rPr>
          <w:rFonts w:ascii="Arial" w:hAnsi="Arial" w:cs="Arial" w:hint="cs"/>
          <w:color w:val="000000"/>
          <w:rtl/>
          <w:lang w:bidi="ar"/>
        </w:rPr>
        <w:t xml:space="preserve">، </w:t>
      </w:r>
      <w:r>
        <w:rPr>
          <w:rFonts w:ascii="Arial" w:hAnsi="Arial" w:cs="Arial" w:hint="cs"/>
          <w:color w:val="000000"/>
          <w:rtl/>
          <w:lang w:bidi="ar"/>
        </w:rPr>
        <w:t>ويحدد</w:t>
      </w:r>
      <w:r w:rsidRPr="00702119">
        <w:rPr>
          <w:rFonts w:ascii="Arial" w:hAnsi="Arial" w:cs="Arial" w:hint="cs"/>
          <w:color w:val="000000"/>
          <w:rtl/>
          <w:lang w:bidi="ar"/>
        </w:rPr>
        <w:t xml:space="preserve"> </w:t>
      </w:r>
      <w:r>
        <w:rPr>
          <w:rFonts w:ascii="Arial" w:hAnsi="Arial" w:cs="Arial" w:hint="cs"/>
          <w:color w:val="000000"/>
          <w:rtl/>
          <w:lang w:bidi="ar"/>
        </w:rPr>
        <w:t>دورانها</w:t>
      </w:r>
      <w:r w:rsidRPr="00702119">
        <w:rPr>
          <w:rFonts w:ascii="Arial" w:hAnsi="Arial" w:cs="Arial" w:hint="cs"/>
          <w:color w:val="000000"/>
          <w:rtl/>
          <w:lang w:bidi="ar"/>
        </w:rPr>
        <w:t xml:space="preserve"> مسار </w:t>
      </w:r>
      <w:r>
        <w:rPr>
          <w:rFonts w:ascii="Arial" w:hAnsi="Arial" w:cs="Arial" w:hint="cs"/>
          <w:color w:val="000000"/>
          <w:rtl/>
          <w:lang w:bidi="ar"/>
        </w:rPr>
        <w:t>عقرب الدقائق</w:t>
      </w:r>
      <w:r w:rsidR="00E61C96">
        <w:rPr>
          <w:rFonts w:ascii="Arial" w:hAnsi="Arial" w:cs="Arial" w:hint="cs"/>
          <w:color w:val="000000"/>
          <w:rtl/>
          <w:lang w:bidi="ar"/>
        </w:rPr>
        <w:t>. عندما ي</w:t>
      </w:r>
      <w:r w:rsidRPr="00702119">
        <w:rPr>
          <w:rFonts w:ascii="Arial" w:hAnsi="Arial" w:cs="Arial" w:hint="cs"/>
          <w:color w:val="000000"/>
          <w:rtl/>
          <w:lang w:bidi="ar"/>
        </w:rPr>
        <w:t xml:space="preserve">صل </w:t>
      </w:r>
      <w:r w:rsidR="00E61C96">
        <w:rPr>
          <w:rFonts w:ascii="Arial" w:hAnsi="Arial" w:cs="Arial" w:hint="cs"/>
          <w:color w:val="000000"/>
          <w:rtl/>
          <w:lang w:bidi="ar"/>
        </w:rPr>
        <w:t>عقرب الدقائق</w:t>
      </w:r>
      <w:r w:rsidRPr="00702119">
        <w:rPr>
          <w:rFonts w:ascii="Arial" w:hAnsi="Arial" w:cs="Arial" w:hint="cs"/>
          <w:color w:val="000000"/>
          <w:rtl/>
          <w:lang w:bidi="ar"/>
        </w:rPr>
        <w:t xml:space="preserve"> إلى 60، </w:t>
      </w:r>
      <w:r w:rsidR="00E61C96">
        <w:rPr>
          <w:rFonts w:ascii="Arial" w:hAnsi="Arial" w:cs="Arial" w:hint="cs"/>
          <w:color w:val="000000"/>
          <w:rtl/>
          <w:lang w:bidi="ar"/>
        </w:rPr>
        <w:t>يرحل</w:t>
      </w:r>
      <w:r w:rsidRPr="00702119">
        <w:rPr>
          <w:rFonts w:ascii="Arial" w:hAnsi="Arial" w:cs="Arial" w:hint="cs"/>
          <w:color w:val="000000"/>
          <w:rtl/>
          <w:lang w:bidi="ar"/>
        </w:rPr>
        <w:t xml:space="preserve"> </w:t>
      </w:r>
      <w:r w:rsidR="00333C74">
        <w:rPr>
          <w:rFonts w:ascii="Arial" w:hAnsi="Arial" w:cs="Arial" w:hint="cs"/>
          <w:color w:val="000000"/>
          <w:rtl/>
          <w:lang w:bidi="ar"/>
        </w:rPr>
        <w:t>النجم المزدوج (واحد من الثلاثة)</w:t>
      </w:r>
      <w:r w:rsidR="00333C74" w:rsidRPr="00333C74">
        <w:rPr>
          <w:rFonts w:ascii="Arial" w:hAnsi="Arial" w:cs="Arial" w:hint="cs"/>
          <w:color w:val="000000"/>
          <w:rtl/>
          <w:lang w:bidi="ar"/>
        </w:rPr>
        <w:t xml:space="preserve"> </w:t>
      </w:r>
      <w:r w:rsidR="00333C74">
        <w:rPr>
          <w:rFonts w:ascii="Arial" w:hAnsi="Arial" w:cs="Arial" w:hint="cs"/>
          <w:color w:val="000000"/>
          <w:rtl/>
          <w:lang w:bidi="ar"/>
        </w:rPr>
        <w:t>للنابض</w:t>
      </w:r>
      <w:r w:rsidR="00333C74" w:rsidRPr="00702119">
        <w:rPr>
          <w:rFonts w:ascii="Arial" w:hAnsi="Arial" w:cs="Arial" w:hint="cs"/>
          <w:color w:val="000000"/>
          <w:rtl/>
          <w:lang w:bidi="ar"/>
        </w:rPr>
        <w:t xml:space="preserve"> على شكل </w:t>
      </w:r>
      <w:r w:rsidRPr="00702119">
        <w:rPr>
          <w:rFonts w:ascii="Arial" w:hAnsi="Arial" w:cs="Arial" w:hint="cs"/>
          <w:color w:val="000000"/>
          <w:rtl/>
          <w:lang w:bidi="ar"/>
        </w:rPr>
        <w:t xml:space="preserve">عصا </w:t>
      </w:r>
      <w:r w:rsidR="00333C74">
        <w:rPr>
          <w:rFonts w:ascii="Arial" w:hAnsi="Arial" w:cs="Arial" w:hint="cs"/>
          <w:color w:val="000000"/>
          <w:rtl/>
          <w:lang w:bidi="ar"/>
        </w:rPr>
        <w:t>ال</w:t>
      </w:r>
      <w:r w:rsidRPr="00702119">
        <w:rPr>
          <w:rFonts w:ascii="Arial" w:hAnsi="Arial" w:cs="Arial" w:hint="cs"/>
          <w:color w:val="000000"/>
          <w:rtl/>
          <w:lang w:bidi="ar"/>
        </w:rPr>
        <w:t>هوكي تحت الآلية، التي</w:t>
      </w:r>
      <w:r w:rsidR="00333C74">
        <w:rPr>
          <w:rFonts w:ascii="Arial" w:hAnsi="Arial" w:cs="Arial" w:hint="cs"/>
          <w:color w:val="000000"/>
          <w:rtl/>
          <w:lang w:bidi="ar"/>
        </w:rPr>
        <w:t xml:space="preserve"> تحرر الدقيقة لت</w:t>
      </w:r>
      <w:r w:rsidRPr="00702119">
        <w:rPr>
          <w:rFonts w:ascii="Arial" w:hAnsi="Arial" w:cs="Arial" w:hint="cs"/>
          <w:color w:val="000000"/>
          <w:rtl/>
          <w:lang w:bidi="ar"/>
        </w:rPr>
        <w:t>طير</w:t>
      </w:r>
      <w:r w:rsidR="00333C74">
        <w:rPr>
          <w:rFonts w:ascii="Arial" w:hAnsi="Arial" w:cs="Arial" w:hint="cs"/>
          <w:color w:val="000000"/>
          <w:rtl/>
          <w:lang w:bidi="ar"/>
        </w:rPr>
        <w:t xml:space="preserve"> عائدة</w:t>
      </w:r>
      <w:r w:rsidRPr="00702119">
        <w:rPr>
          <w:rFonts w:ascii="Arial" w:hAnsi="Arial" w:cs="Arial" w:hint="cs"/>
          <w:color w:val="000000"/>
          <w:rtl/>
          <w:lang w:bidi="ar"/>
        </w:rPr>
        <w:t xml:space="preserve"> إلى </w:t>
      </w:r>
      <w:r w:rsidR="008C2B13">
        <w:rPr>
          <w:rFonts w:ascii="Arial" w:hAnsi="Arial" w:cs="Arial" w:hint="cs"/>
          <w:color w:val="000000"/>
          <w:rtl/>
          <w:lang w:bidi="ar"/>
        </w:rPr>
        <w:t>وحدة</w:t>
      </w:r>
      <w:r w:rsidRPr="00702119">
        <w:rPr>
          <w:rFonts w:ascii="Arial" w:hAnsi="Arial" w:cs="Arial" w:hint="cs"/>
          <w:color w:val="000000"/>
          <w:rtl/>
          <w:lang w:bidi="ar"/>
        </w:rPr>
        <w:t xml:space="preserve"> القمر الصناعي</w:t>
      </w:r>
      <w:r w:rsidR="00333C74">
        <w:rPr>
          <w:rFonts w:ascii="Arial" w:hAnsi="Arial" w:cs="Arial" w:hint="cs"/>
          <w:color w:val="000000"/>
          <w:rtl/>
          <w:lang w:bidi="ar"/>
        </w:rPr>
        <w:t xml:space="preserve"> للساعات</w:t>
      </w:r>
      <w:r w:rsidRPr="00702119">
        <w:rPr>
          <w:rFonts w:ascii="Arial" w:hAnsi="Arial" w:cs="Arial" w:hint="cs"/>
          <w:color w:val="000000"/>
          <w:rtl/>
          <w:lang w:bidi="ar"/>
        </w:rPr>
        <w:t xml:space="preserve"> القادم</w:t>
      </w:r>
      <w:r w:rsidR="00333C74">
        <w:rPr>
          <w:rFonts w:ascii="Arial" w:hAnsi="Arial" w:cs="Arial" w:hint="cs"/>
          <w:color w:val="000000"/>
          <w:rtl/>
          <w:lang w:bidi="ar"/>
        </w:rPr>
        <w:t>ة</w:t>
      </w:r>
      <w:r w:rsidRPr="00702119">
        <w:rPr>
          <w:rFonts w:ascii="Arial" w:hAnsi="Arial" w:cs="Arial" w:hint="cs"/>
          <w:color w:val="000000"/>
          <w:rtl/>
          <w:lang w:bidi="ar"/>
        </w:rPr>
        <w:t xml:space="preserve"> في </w:t>
      </w:r>
      <w:r w:rsidR="00333C74">
        <w:rPr>
          <w:rFonts w:ascii="Arial" w:hAnsi="Arial" w:cs="Arial" w:hint="cs"/>
          <w:color w:val="000000"/>
          <w:rtl/>
          <w:lang w:bidi="ar"/>
        </w:rPr>
        <w:t>ال</w:t>
      </w:r>
      <w:r w:rsidRPr="00702119">
        <w:rPr>
          <w:rFonts w:ascii="Arial" w:hAnsi="Arial" w:cs="Arial" w:hint="cs"/>
          <w:color w:val="000000"/>
          <w:rtl/>
          <w:lang w:bidi="ar"/>
        </w:rPr>
        <w:t>دقيقة 0.</w:t>
      </w:r>
    </w:p>
    <w:p w:rsidR="00CB761E" w:rsidRDefault="00CB761E" w:rsidP="0052560F">
      <w:pPr>
        <w:bidi/>
        <w:ind w:left="360"/>
        <w:rPr>
          <w:rFonts w:ascii="Arial" w:hAnsi="Arial" w:cs="Arial"/>
          <w:color w:val="000000"/>
        </w:rPr>
      </w:pPr>
    </w:p>
    <w:p w:rsidR="00CB761E" w:rsidRDefault="00CB761E" w:rsidP="0052560F">
      <w:pPr>
        <w:bidi/>
        <w:rPr>
          <w:rFonts w:ascii="Arial" w:hAnsi="Arial" w:cs="Arial"/>
          <w:color w:val="000000"/>
          <w:rtl/>
        </w:rPr>
      </w:pPr>
    </w:p>
    <w:p w:rsidR="00A169B3" w:rsidRDefault="00A169B3" w:rsidP="0052560F">
      <w:pPr>
        <w:bidi/>
        <w:rPr>
          <w:rFonts w:ascii="Arial" w:hAnsi="Arial" w:cs="Arial"/>
          <w:color w:val="000000"/>
          <w:rtl/>
          <w:lang w:bidi="ar"/>
        </w:rPr>
      </w:pPr>
    </w:p>
    <w:p w:rsidR="00A169B3" w:rsidRDefault="00A169B3" w:rsidP="00724291">
      <w:pPr>
        <w:bidi/>
        <w:rPr>
          <w:rFonts w:ascii="Arial" w:hAnsi="Arial" w:cs="Arial"/>
          <w:color w:val="000000"/>
          <w:rtl/>
          <w:lang w:bidi="ar"/>
        </w:rPr>
      </w:pPr>
      <w:r w:rsidRPr="00A169B3">
        <w:rPr>
          <w:rFonts w:ascii="Arial" w:hAnsi="Arial" w:cs="Arial" w:hint="cs"/>
          <w:color w:val="000000"/>
          <w:rtl/>
          <w:lang w:bidi="ar"/>
        </w:rPr>
        <w:t>ويضيف مارتن فر</w:t>
      </w:r>
      <w:r w:rsidR="00724291">
        <w:rPr>
          <w:rFonts w:ascii="Arial" w:hAnsi="Arial" w:cs="Arial" w:hint="cs"/>
          <w:color w:val="000000"/>
          <w:rtl/>
          <w:lang w:bidi="ar"/>
        </w:rPr>
        <w:t>ا</w:t>
      </w:r>
      <w:r w:rsidRPr="00A169B3">
        <w:rPr>
          <w:rFonts w:ascii="Arial" w:hAnsi="Arial" w:cs="Arial" w:hint="cs"/>
          <w:color w:val="000000"/>
          <w:rtl/>
          <w:lang w:bidi="ar"/>
        </w:rPr>
        <w:t>ي: "</w:t>
      </w:r>
      <w:r w:rsidR="00686B43">
        <w:rPr>
          <w:rFonts w:ascii="Arial" w:hAnsi="Arial" w:cs="Arial" w:hint="cs"/>
          <w:color w:val="000000"/>
          <w:rtl/>
          <w:lang w:bidi="ar"/>
        </w:rPr>
        <w:t xml:space="preserve"> تلفت ساعة </w:t>
      </w:r>
      <w:r w:rsidR="00686B43" w:rsidRPr="00314259">
        <w:rPr>
          <w:rFonts w:ascii="Arial" w:hAnsi="Arial" w:cs="Arial"/>
          <w:color w:val="000000"/>
          <w:lang w:bidi="ar"/>
        </w:rPr>
        <w:t>UR-</w:t>
      </w:r>
      <w:proofErr w:type="gramStart"/>
      <w:r w:rsidR="00686B43" w:rsidRPr="00314259">
        <w:rPr>
          <w:rFonts w:ascii="Arial" w:hAnsi="Arial" w:cs="Arial"/>
          <w:color w:val="000000"/>
          <w:lang w:bidi="ar"/>
        </w:rPr>
        <w:t>210</w:t>
      </w:r>
      <w:r w:rsidR="00686B43" w:rsidRPr="00314259">
        <w:rPr>
          <w:rFonts w:ascii="Arial" w:hAnsi="Arial" w:cs="Arial"/>
          <w:color w:val="000000"/>
          <w:rtl/>
          <w:lang w:bidi="ar"/>
        </w:rPr>
        <w:t xml:space="preserve"> </w:t>
      </w:r>
      <w:r w:rsidR="00686B43">
        <w:rPr>
          <w:rFonts w:ascii="Arial" w:hAnsi="Arial" w:cs="Arial" w:hint="cs"/>
          <w:color w:val="000000"/>
          <w:rtl/>
          <w:lang w:bidi="ar"/>
        </w:rPr>
        <w:t xml:space="preserve"> </w:t>
      </w:r>
      <w:proofErr w:type="spellStart"/>
      <w:r w:rsidR="00686B43">
        <w:rPr>
          <w:rFonts w:ascii="Arial" w:hAnsi="Arial" w:cs="Arial" w:hint="cs"/>
          <w:color w:val="000000"/>
          <w:rtl/>
          <w:lang w:bidi="ar"/>
        </w:rPr>
        <w:t>الإ</w:t>
      </w:r>
      <w:r w:rsidR="00686B43" w:rsidRPr="00A169B3">
        <w:rPr>
          <w:rFonts w:ascii="Arial" w:hAnsi="Arial" w:cs="Arial" w:hint="cs"/>
          <w:color w:val="000000"/>
          <w:rtl/>
          <w:lang w:bidi="ar"/>
        </w:rPr>
        <w:t>نتباه</w:t>
      </w:r>
      <w:proofErr w:type="spellEnd"/>
      <w:proofErr w:type="gramEnd"/>
      <w:r w:rsidR="00686B43" w:rsidRPr="00A169B3">
        <w:rPr>
          <w:rFonts w:ascii="Arial" w:hAnsi="Arial" w:cs="Arial" w:hint="cs"/>
          <w:color w:val="000000"/>
          <w:rtl/>
          <w:lang w:bidi="ar"/>
        </w:rPr>
        <w:t xml:space="preserve"> </w:t>
      </w:r>
      <w:r w:rsidRPr="00A169B3">
        <w:rPr>
          <w:rFonts w:ascii="Arial" w:hAnsi="Arial" w:cs="Arial" w:hint="cs"/>
          <w:color w:val="000000"/>
          <w:rtl/>
          <w:lang w:bidi="ar"/>
        </w:rPr>
        <w:t>أكثر من أي قطعة</w:t>
      </w:r>
      <w:r w:rsidR="00314259" w:rsidRPr="00314259">
        <w:rPr>
          <w:rFonts w:ascii="Arial" w:hAnsi="Arial" w:cs="Arial" w:hint="cs"/>
          <w:color w:val="000000"/>
          <w:rtl/>
          <w:lang w:bidi="ar"/>
        </w:rPr>
        <w:t xml:space="preserve"> </w:t>
      </w:r>
      <w:r w:rsidR="00314259" w:rsidRPr="00A169B3">
        <w:rPr>
          <w:rFonts w:ascii="Arial" w:hAnsi="Arial" w:cs="Arial" w:hint="cs"/>
          <w:color w:val="000000"/>
          <w:rtl/>
          <w:lang w:bidi="ar"/>
        </w:rPr>
        <w:t>أخرى</w:t>
      </w:r>
      <w:r w:rsidR="00314259">
        <w:rPr>
          <w:rFonts w:ascii="Arial" w:hAnsi="Arial" w:cs="Arial" w:hint="cs"/>
          <w:color w:val="000000"/>
          <w:rtl/>
          <w:lang w:bidi="ar"/>
        </w:rPr>
        <w:t xml:space="preserve"> من دار</w:t>
      </w:r>
      <w:r w:rsidR="00314259" w:rsidRPr="00A169B3">
        <w:rPr>
          <w:rFonts w:ascii="Arial" w:hAnsi="Arial" w:cs="Arial" w:hint="cs"/>
          <w:color w:val="000000"/>
          <w:rtl/>
          <w:lang w:bidi="ar"/>
        </w:rPr>
        <w:t xml:space="preserve"> </w:t>
      </w:r>
      <w:proofErr w:type="spellStart"/>
      <w:r w:rsidR="00314259" w:rsidRPr="00A169B3">
        <w:rPr>
          <w:rFonts w:ascii="Arial" w:hAnsi="Arial" w:cs="Arial" w:hint="cs"/>
          <w:color w:val="000000"/>
          <w:rtl/>
          <w:lang w:bidi="ar"/>
        </w:rPr>
        <w:t>أورويرك</w:t>
      </w:r>
      <w:proofErr w:type="spellEnd"/>
      <w:r w:rsidR="00314259" w:rsidRPr="00A169B3">
        <w:rPr>
          <w:rFonts w:ascii="Arial" w:hAnsi="Arial" w:cs="Arial" w:hint="cs"/>
          <w:color w:val="000000"/>
          <w:rtl/>
          <w:lang w:bidi="ar"/>
        </w:rPr>
        <w:t xml:space="preserve"> </w:t>
      </w:r>
      <w:r w:rsidR="00314259" w:rsidRPr="00314259">
        <w:rPr>
          <w:rFonts w:ascii="Arial" w:hAnsi="Arial" w:cs="Arial"/>
          <w:color w:val="000000"/>
          <w:lang w:bidi="ar"/>
        </w:rPr>
        <w:t>URWERK</w:t>
      </w:r>
      <w:r w:rsidRPr="00A169B3">
        <w:rPr>
          <w:rFonts w:ascii="Arial" w:hAnsi="Arial" w:cs="Arial" w:hint="cs"/>
          <w:color w:val="000000"/>
          <w:rtl/>
          <w:lang w:bidi="ar"/>
        </w:rPr>
        <w:t xml:space="preserve">. </w:t>
      </w:r>
      <w:r w:rsidR="004176DB">
        <w:rPr>
          <w:rFonts w:ascii="Arial" w:hAnsi="Arial" w:cs="Arial" w:hint="cs"/>
          <w:color w:val="000000"/>
          <w:rtl/>
          <w:lang w:bidi="ar"/>
        </w:rPr>
        <w:t>ف</w:t>
      </w:r>
      <w:r w:rsidRPr="00A169B3">
        <w:rPr>
          <w:rFonts w:ascii="Arial" w:hAnsi="Arial" w:cs="Arial" w:hint="cs"/>
          <w:color w:val="000000"/>
          <w:rtl/>
          <w:lang w:bidi="ar"/>
        </w:rPr>
        <w:t xml:space="preserve">العين </w:t>
      </w:r>
      <w:r w:rsidR="004176DB">
        <w:rPr>
          <w:rFonts w:ascii="Arial" w:hAnsi="Arial" w:cs="Arial" w:hint="cs"/>
          <w:color w:val="000000"/>
          <w:rtl/>
          <w:lang w:bidi="ar"/>
        </w:rPr>
        <w:t xml:space="preserve">تنجذب لا محالة إلى مؤشر </w:t>
      </w:r>
      <w:r w:rsidRPr="00A169B3">
        <w:rPr>
          <w:rFonts w:ascii="Arial" w:hAnsi="Arial" w:cs="Arial" w:hint="cs"/>
          <w:color w:val="000000"/>
          <w:rtl/>
          <w:lang w:bidi="ar"/>
        </w:rPr>
        <w:t xml:space="preserve">كفاءة </w:t>
      </w:r>
      <w:r w:rsidR="004176DB">
        <w:rPr>
          <w:rFonts w:ascii="Arial" w:hAnsi="Arial" w:cs="Arial" w:hint="cs"/>
          <w:color w:val="000000"/>
          <w:rtl/>
          <w:lang w:bidi="ar"/>
        </w:rPr>
        <w:t>التعبئة. وهو</w:t>
      </w:r>
      <w:r w:rsidRPr="00A169B3">
        <w:rPr>
          <w:rFonts w:ascii="Arial" w:hAnsi="Arial" w:cs="Arial" w:hint="cs"/>
          <w:color w:val="000000"/>
          <w:rtl/>
          <w:lang w:bidi="ar"/>
        </w:rPr>
        <w:t xml:space="preserve"> </w:t>
      </w:r>
      <w:r w:rsidR="00724291">
        <w:rPr>
          <w:rFonts w:ascii="Arial" w:hAnsi="Arial" w:cs="Arial" w:hint="cs"/>
          <w:color w:val="000000"/>
          <w:rtl/>
          <w:lang w:bidi="ar"/>
        </w:rPr>
        <w:t>بمثابة</w:t>
      </w:r>
      <w:r w:rsidRPr="00A169B3">
        <w:rPr>
          <w:rFonts w:ascii="Arial" w:hAnsi="Arial" w:cs="Arial" w:hint="cs"/>
          <w:color w:val="000000"/>
          <w:rtl/>
          <w:lang w:bidi="ar"/>
        </w:rPr>
        <w:t xml:space="preserve"> جذب مغناطيسي.</w:t>
      </w:r>
      <w:r w:rsidR="004176DB">
        <w:rPr>
          <w:rFonts w:ascii="Arial" w:hAnsi="Arial" w:cs="Arial" w:hint="cs"/>
          <w:color w:val="000000"/>
          <w:rtl/>
          <w:lang w:bidi="ar"/>
        </w:rPr>
        <w:t xml:space="preserve"> فساعة</w:t>
      </w:r>
      <w:r w:rsidRPr="00A169B3">
        <w:rPr>
          <w:rFonts w:ascii="Arial" w:hAnsi="Arial" w:cs="Arial" w:hint="cs"/>
          <w:color w:val="000000"/>
          <w:rtl/>
          <w:lang w:bidi="ar"/>
        </w:rPr>
        <w:t xml:space="preserve"> </w:t>
      </w:r>
      <w:r w:rsidR="004176DB" w:rsidRPr="00314259">
        <w:rPr>
          <w:rFonts w:ascii="Arial" w:hAnsi="Arial" w:cs="Arial"/>
          <w:color w:val="000000"/>
          <w:lang w:bidi="ar"/>
        </w:rPr>
        <w:t>UR-210</w:t>
      </w:r>
      <w:r w:rsidRPr="00A169B3">
        <w:rPr>
          <w:rFonts w:ascii="Arial" w:hAnsi="Arial" w:cs="Arial" w:hint="cs"/>
          <w:color w:val="000000"/>
          <w:rtl/>
          <w:lang w:bidi="ar"/>
        </w:rPr>
        <w:t xml:space="preserve"> ليست في الحقيقة </w:t>
      </w:r>
      <w:r w:rsidR="004176DB">
        <w:rPr>
          <w:rFonts w:ascii="Arial" w:hAnsi="Arial" w:cs="Arial" w:hint="cs"/>
          <w:color w:val="000000"/>
          <w:rtl/>
          <w:lang w:bidi="ar"/>
        </w:rPr>
        <w:t>مجرد ساعة</w:t>
      </w:r>
      <w:r w:rsidRPr="00A169B3">
        <w:rPr>
          <w:rFonts w:ascii="Arial" w:hAnsi="Arial" w:cs="Arial" w:hint="cs"/>
          <w:color w:val="000000"/>
          <w:rtl/>
          <w:lang w:bidi="ar"/>
        </w:rPr>
        <w:t xml:space="preserve"> </w:t>
      </w:r>
      <w:r w:rsidR="004176DB">
        <w:rPr>
          <w:rFonts w:ascii="Arial" w:hAnsi="Arial" w:cs="Arial" w:hint="cs"/>
          <w:color w:val="000000"/>
          <w:rtl/>
          <w:lang w:bidi="ar"/>
        </w:rPr>
        <w:t>وإنما هي آلية حية</w:t>
      </w:r>
      <w:r w:rsidRPr="00A169B3">
        <w:rPr>
          <w:rFonts w:ascii="Arial" w:hAnsi="Arial" w:cs="Arial" w:hint="cs"/>
          <w:color w:val="000000"/>
          <w:rtl/>
          <w:lang w:bidi="ar"/>
        </w:rPr>
        <w:t xml:space="preserve"> مطعمة على معصمك. </w:t>
      </w:r>
      <w:r w:rsidR="00CA4E28">
        <w:rPr>
          <w:rFonts w:ascii="Arial" w:hAnsi="Arial" w:cs="Arial" w:hint="cs"/>
          <w:color w:val="000000"/>
          <w:rtl/>
          <w:lang w:bidi="ar"/>
        </w:rPr>
        <w:t xml:space="preserve">لقد </w:t>
      </w:r>
      <w:r w:rsidRPr="00A169B3">
        <w:rPr>
          <w:rFonts w:ascii="Arial" w:hAnsi="Arial" w:cs="Arial" w:hint="cs"/>
          <w:color w:val="000000"/>
          <w:rtl/>
          <w:lang w:bidi="ar"/>
        </w:rPr>
        <w:t>لقب</w:t>
      </w:r>
      <w:r w:rsidR="00CA4E28">
        <w:rPr>
          <w:rFonts w:ascii="Arial" w:hAnsi="Arial" w:cs="Arial" w:hint="cs"/>
          <w:color w:val="000000"/>
          <w:rtl/>
          <w:lang w:bidi="ar"/>
        </w:rPr>
        <w:t>نا ساعة</w:t>
      </w:r>
      <w:r w:rsidR="004176DB">
        <w:rPr>
          <w:rFonts w:ascii="Arial" w:hAnsi="Arial" w:cs="Arial" w:hint="cs"/>
          <w:color w:val="000000"/>
          <w:rtl/>
          <w:lang w:bidi="ar"/>
        </w:rPr>
        <w:t xml:space="preserve"> </w:t>
      </w:r>
      <w:r w:rsidR="004176DB" w:rsidRPr="00314259">
        <w:rPr>
          <w:rFonts w:ascii="Arial" w:hAnsi="Arial" w:cs="Arial"/>
          <w:color w:val="000000"/>
          <w:lang w:bidi="ar"/>
        </w:rPr>
        <w:t>UR-</w:t>
      </w:r>
      <w:proofErr w:type="gramStart"/>
      <w:r w:rsidR="004176DB" w:rsidRPr="00314259">
        <w:rPr>
          <w:rFonts w:ascii="Arial" w:hAnsi="Arial" w:cs="Arial"/>
          <w:color w:val="000000"/>
          <w:lang w:bidi="ar"/>
        </w:rPr>
        <w:t>210</w:t>
      </w:r>
      <w:r w:rsidR="004176DB" w:rsidRPr="00A169B3">
        <w:rPr>
          <w:rFonts w:ascii="Arial" w:hAnsi="Arial" w:cs="Arial" w:hint="cs"/>
          <w:color w:val="000000"/>
          <w:rtl/>
          <w:lang w:bidi="ar"/>
        </w:rPr>
        <w:t xml:space="preserve"> </w:t>
      </w:r>
      <w:r w:rsidR="00CA4E28">
        <w:rPr>
          <w:rFonts w:ascii="Arial" w:hAnsi="Arial" w:cs="Arial" w:hint="cs"/>
          <w:color w:val="000000"/>
          <w:rtl/>
          <w:lang w:bidi="ar"/>
        </w:rPr>
        <w:t xml:space="preserve"> "</w:t>
      </w:r>
      <w:proofErr w:type="gramEnd"/>
      <w:r w:rsidR="00CA4E28">
        <w:rPr>
          <w:rFonts w:ascii="Arial" w:hAnsi="Arial" w:cs="Arial" w:hint="cs"/>
          <w:color w:val="000000"/>
          <w:rtl/>
          <w:lang w:bidi="ar"/>
        </w:rPr>
        <w:t>الصقر المالطي" لأننا نراها كشيء مصنوع</w:t>
      </w:r>
      <w:r w:rsidRPr="00A169B3">
        <w:rPr>
          <w:rFonts w:ascii="Arial" w:hAnsi="Arial" w:cs="Arial" w:hint="cs"/>
          <w:color w:val="000000"/>
          <w:rtl/>
          <w:lang w:bidi="ar"/>
        </w:rPr>
        <w:t xml:space="preserve"> من </w:t>
      </w:r>
      <w:r w:rsidR="00CA4E28">
        <w:rPr>
          <w:rFonts w:ascii="Arial" w:hAnsi="Arial" w:cs="Arial" w:hint="cs"/>
          <w:color w:val="000000"/>
          <w:rtl/>
          <w:lang w:bidi="ar"/>
        </w:rPr>
        <w:t>ال</w:t>
      </w:r>
      <w:r w:rsidRPr="00A169B3">
        <w:rPr>
          <w:rFonts w:ascii="Arial" w:hAnsi="Arial" w:cs="Arial" w:hint="cs"/>
          <w:color w:val="000000"/>
          <w:rtl/>
          <w:lang w:bidi="ar"/>
        </w:rPr>
        <w:t>أحلام</w:t>
      </w:r>
      <w:r w:rsidR="00CA4E28">
        <w:rPr>
          <w:rFonts w:ascii="Arial" w:hAnsi="Arial" w:cs="Arial" w:hint="cs"/>
          <w:color w:val="000000"/>
          <w:rtl/>
          <w:lang w:bidi="ar"/>
        </w:rPr>
        <w:t>."</w:t>
      </w:r>
      <w:r w:rsidRPr="00A169B3">
        <w:rPr>
          <w:rFonts w:ascii="Arial" w:hAnsi="Arial" w:cs="Arial" w:hint="cs"/>
          <w:color w:val="000000"/>
          <w:rtl/>
          <w:lang w:bidi="ar"/>
        </w:rPr>
        <w:t>.</w:t>
      </w:r>
    </w:p>
    <w:p w:rsidR="006E2D20" w:rsidRDefault="006E2D20" w:rsidP="0052560F">
      <w:pPr>
        <w:bidi/>
        <w:rPr>
          <w:rFonts w:ascii="Arial" w:hAnsi="Arial" w:cs="Arial"/>
          <w:color w:val="000000"/>
          <w:rtl/>
          <w:lang w:bidi="ar"/>
        </w:rPr>
      </w:pPr>
    </w:p>
    <w:p w:rsidR="006E2D20" w:rsidRDefault="006E2D20" w:rsidP="00724291">
      <w:pPr>
        <w:bidi/>
        <w:rPr>
          <w:rFonts w:ascii="Arial" w:hAnsi="Arial" w:cs="Arial"/>
          <w:color w:val="000000"/>
          <w:rtl/>
          <w:lang w:bidi="ar"/>
        </w:rPr>
      </w:pPr>
      <w:r w:rsidRPr="006E2D20">
        <w:rPr>
          <w:rFonts w:ascii="Arial" w:hAnsi="Arial" w:cs="Arial" w:hint="cs"/>
          <w:color w:val="000000"/>
          <w:rtl/>
          <w:lang w:bidi="ar"/>
        </w:rPr>
        <w:t xml:space="preserve">ويختتم </w:t>
      </w:r>
      <w:proofErr w:type="spellStart"/>
      <w:r w:rsidRPr="006E2D20">
        <w:rPr>
          <w:rFonts w:ascii="Arial" w:hAnsi="Arial" w:cs="Arial" w:hint="cs"/>
          <w:color w:val="000000"/>
          <w:rtl/>
          <w:lang w:bidi="ar"/>
        </w:rPr>
        <w:t>فيلكس</w:t>
      </w:r>
      <w:proofErr w:type="spellEnd"/>
      <w:r w:rsidRPr="006E2D20">
        <w:rPr>
          <w:rFonts w:ascii="Arial" w:hAnsi="Arial" w:cs="Arial" w:hint="cs"/>
          <w:color w:val="000000"/>
          <w:rtl/>
          <w:lang w:bidi="ar"/>
        </w:rPr>
        <w:t xml:space="preserve"> </w:t>
      </w:r>
      <w:proofErr w:type="spellStart"/>
      <w:r w:rsidRPr="006E2D20">
        <w:rPr>
          <w:rFonts w:ascii="Arial" w:hAnsi="Arial" w:cs="Arial" w:hint="cs"/>
          <w:color w:val="000000"/>
          <w:rtl/>
          <w:lang w:bidi="ar"/>
        </w:rPr>
        <w:t>بومغارتنر</w:t>
      </w:r>
      <w:proofErr w:type="spellEnd"/>
      <w:r w:rsidRPr="006E2D20">
        <w:rPr>
          <w:rFonts w:ascii="Arial" w:hAnsi="Arial" w:cs="Arial" w:hint="cs"/>
          <w:color w:val="000000"/>
          <w:rtl/>
          <w:lang w:bidi="ar"/>
        </w:rPr>
        <w:t>: "</w:t>
      </w:r>
      <w:r>
        <w:rPr>
          <w:rFonts w:ascii="Arial" w:hAnsi="Arial" w:cs="Arial" w:hint="cs"/>
          <w:color w:val="000000"/>
          <w:rtl/>
          <w:lang w:bidi="ar"/>
        </w:rPr>
        <w:t xml:space="preserve"> ت</w:t>
      </w:r>
      <w:r w:rsidRPr="006E2D20">
        <w:rPr>
          <w:rFonts w:ascii="Arial" w:hAnsi="Arial" w:cs="Arial" w:hint="cs"/>
          <w:color w:val="000000"/>
          <w:rtl/>
          <w:lang w:bidi="ar"/>
        </w:rPr>
        <w:t xml:space="preserve">مثل </w:t>
      </w:r>
      <w:r w:rsidRPr="00314259">
        <w:rPr>
          <w:rFonts w:ascii="Arial" w:hAnsi="Arial" w:cs="Arial"/>
          <w:color w:val="000000"/>
          <w:lang w:bidi="ar"/>
        </w:rPr>
        <w:t>UR-210</w:t>
      </w:r>
      <w:r w:rsidRPr="006E2D20">
        <w:rPr>
          <w:rFonts w:ascii="Arial" w:hAnsi="Arial" w:cs="Arial" w:hint="cs"/>
          <w:color w:val="000000"/>
          <w:rtl/>
          <w:lang w:bidi="ar"/>
        </w:rPr>
        <w:t xml:space="preserve"> إنجازا </w:t>
      </w:r>
      <w:r>
        <w:rPr>
          <w:rFonts w:ascii="Arial" w:hAnsi="Arial" w:cs="Arial" w:hint="cs"/>
          <w:color w:val="000000"/>
          <w:rtl/>
          <w:lang w:bidi="ar"/>
        </w:rPr>
        <w:t>عظيما بالنسبة</w:t>
      </w:r>
      <w:r w:rsidRPr="006E2D20">
        <w:rPr>
          <w:rFonts w:ascii="Arial" w:hAnsi="Arial" w:cs="Arial" w:hint="cs"/>
          <w:color w:val="000000"/>
          <w:rtl/>
          <w:lang w:bidi="ar"/>
        </w:rPr>
        <w:t xml:space="preserve"> </w:t>
      </w:r>
      <w:r>
        <w:rPr>
          <w:rFonts w:ascii="Arial" w:hAnsi="Arial" w:cs="Arial" w:hint="cs"/>
          <w:color w:val="000000"/>
          <w:rtl/>
          <w:lang w:bidi="ar"/>
        </w:rPr>
        <w:t>ل</w:t>
      </w:r>
      <w:r w:rsidR="00724291">
        <w:rPr>
          <w:rFonts w:ascii="Arial" w:hAnsi="Arial" w:cs="Arial" w:hint="cs"/>
          <w:color w:val="000000"/>
          <w:rtl/>
          <w:lang w:bidi="ar"/>
        </w:rPr>
        <w:t xml:space="preserve">دار </w:t>
      </w:r>
      <w:proofErr w:type="spellStart"/>
      <w:r w:rsidRPr="006E2D20">
        <w:rPr>
          <w:rFonts w:ascii="Arial" w:hAnsi="Arial" w:cs="Arial" w:hint="cs"/>
          <w:color w:val="000000"/>
          <w:rtl/>
          <w:lang w:bidi="ar"/>
        </w:rPr>
        <w:t>أورويرك</w:t>
      </w:r>
      <w:proofErr w:type="spellEnd"/>
      <w:r>
        <w:rPr>
          <w:rFonts w:ascii="Arial" w:hAnsi="Arial" w:cs="Arial" w:hint="cs"/>
          <w:color w:val="000000"/>
          <w:rtl/>
          <w:lang w:bidi="ar"/>
        </w:rPr>
        <w:t xml:space="preserve"> </w:t>
      </w:r>
      <w:r w:rsidRPr="00314259">
        <w:rPr>
          <w:rFonts w:ascii="Arial" w:hAnsi="Arial" w:cs="Arial"/>
          <w:color w:val="000000"/>
          <w:lang w:bidi="ar"/>
        </w:rPr>
        <w:t>URWERK</w:t>
      </w:r>
      <w:r w:rsidRPr="006E2D20">
        <w:rPr>
          <w:rFonts w:ascii="Arial" w:hAnsi="Arial" w:cs="Arial" w:hint="cs"/>
          <w:color w:val="000000"/>
          <w:rtl/>
          <w:lang w:bidi="ar"/>
        </w:rPr>
        <w:t xml:space="preserve">. هذه </w:t>
      </w:r>
      <w:r w:rsidR="00633F6B">
        <w:rPr>
          <w:rFonts w:ascii="Arial" w:hAnsi="Arial" w:cs="Arial" w:hint="cs"/>
          <w:color w:val="000000"/>
          <w:rtl/>
          <w:lang w:bidi="ar"/>
        </w:rPr>
        <w:t>التحفة الفنية ت</w:t>
      </w:r>
      <w:r w:rsidRPr="006E2D20">
        <w:rPr>
          <w:rFonts w:ascii="Arial" w:hAnsi="Arial" w:cs="Arial" w:hint="cs"/>
          <w:color w:val="000000"/>
          <w:rtl/>
          <w:lang w:bidi="ar"/>
        </w:rPr>
        <w:t xml:space="preserve">فتح </w:t>
      </w:r>
      <w:r w:rsidR="00DB1256">
        <w:rPr>
          <w:rFonts w:ascii="Arial" w:hAnsi="Arial" w:cs="Arial" w:hint="cs"/>
          <w:color w:val="000000"/>
          <w:rtl/>
          <w:lang w:bidi="ar"/>
        </w:rPr>
        <w:t xml:space="preserve">لنا </w:t>
      </w:r>
      <w:r w:rsidRPr="006E2D20">
        <w:rPr>
          <w:rFonts w:ascii="Arial" w:hAnsi="Arial" w:cs="Arial" w:hint="cs"/>
          <w:color w:val="000000"/>
          <w:rtl/>
          <w:lang w:bidi="ar"/>
        </w:rPr>
        <w:t xml:space="preserve">فصلاً جديداً في تطور </w:t>
      </w:r>
      <w:r w:rsidR="00633F6B">
        <w:rPr>
          <w:rFonts w:ascii="Arial" w:hAnsi="Arial" w:cs="Arial" w:hint="cs"/>
          <w:color w:val="000000"/>
          <w:rtl/>
          <w:lang w:bidi="ar"/>
        </w:rPr>
        <w:t>التقنيات المعقدة</w:t>
      </w:r>
      <w:r w:rsidRPr="006E2D20">
        <w:rPr>
          <w:rFonts w:ascii="Arial" w:hAnsi="Arial" w:cs="Arial" w:hint="cs"/>
          <w:color w:val="000000"/>
          <w:rtl/>
          <w:lang w:bidi="ar"/>
        </w:rPr>
        <w:t xml:space="preserve">. </w:t>
      </w:r>
      <w:r w:rsidR="00DB1256">
        <w:rPr>
          <w:rFonts w:ascii="Arial" w:hAnsi="Arial" w:cs="Arial" w:hint="cs"/>
          <w:color w:val="000000"/>
          <w:rtl/>
          <w:lang w:bidi="ar"/>
        </w:rPr>
        <w:t xml:space="preserve">فهي </w:t>
      </w:r>
      <w:proofErr w:type="spellStart"/>
      <w:r w:rsidR="00DB1256">
        <w:rPr>
          <w:rFonts w:ascii="Arial" w:hAnsi="Arial" w:cs="Arial" w:hint="cs"/>
          <w:color w:val="000000"/>
          <w:rtl/>
          <w:lang w:bidi="ar"/>
        </w:rPr>
        <w:t>لاتقيس</w:t>
      </w:r>
      <w:proofErr w:type="spellEnd"/>
      <w:r w:rsidRPr="006E2D20">
        <w:rPr>
          <w:rFonts w:ascii="Arial" w:hAnsi="Arial" w:cs="Arial" w:hint="cs"/>
          <w:color w:val="000000"/>
          <w:rtl/>
          <w:lang w:bidi="ar"/>
        </w:rPr>
        <w:t xml:space="preserve"> </w:t>
      </w:r>
      <w:r w:rsidR="00DB1256">
        <w:rPr>
          <w:rFonts w:ascii="Arial" w:hAnsi="Arial" w:cs="Arial" w:hint="cs"/>
          <w:color w:val="000000"/>
          <w:rtl/>
          <w:lang w:bidi="ar"/>
        </w:rPr>
        <w:t>ال</w:t>
      </w:r>
      <w:r w:rsidRPr="006E2D20">
        <w:rPr>
          <w:rFonts w:ascii="Arial" w:hAnsi="Arial" w:cs="Arial" w:hint="cs"/>
          <w:color w:val="000000"/>
          <w:rtl/>
          <w:lang w:bidi="ar"/>
        </w:rPr>
        <w:t xml:space="preserve">قيمة </w:t>
      </w:r>
      <w:r w:rsidR="00DB1256">
        <w:rPr>
          <w:rFonts w:ascii="Arial" w:hAnsi="Arial" w:cs="Arial" w:hint="cs"/>
          <w:color w:val="000000"/>
          <w:rtl/>
          <w:lang w:bidi="ar"/>
        </w:rPr>
        <w:t xml:space="preserve">العالمية بطريقة </w:t>
      </w:r>
      <w:r w:rsidRPr="006E2D20">
        <w:rPr>
          <w:rFonts w:ascii="Arial" w:hAnsi="Arial" w:cs="Arial" w:hint="cs"/>
          <w:color w:val="000000"/>
          <w:rtl/>
          <w:lang w:bidi="ar"/>
        </w:rPr>
        <w:t>أصلي</w:t>
      </w:r>
      <w:r w:rsidR="00DB1256">
        <w:rPr>
          <w:rFonts w:ascii="Arial" w:hAnsi="Arial" w:cs="Arial" w:hint="cs"/>
          <w:color w:val="000000"/>
          <w:rtl/>
          <w:lang w:bidi="ar"/>
        </w:rPr>
        <w:t>ة</w:t>
      </w:r>
      <w:r w:rsidRPr="006E2D20">
        <w:rPr>
          <w:rFonts w:ascii="Arial" w:hAnsi="Arial" w:cs="Arial" w:hint="cs"/>
          <w:color w:val="000000"/>
          <w:rtl/>
          <w:lang w:bidi="ar"/>
        </w:rPr>
        <w:t xml:space="preserve"> تماما،</w:t>
      </w:r>
      <w:r w:rsidR="00DB1256">
        <w:rPr>
          <w:rFonts w:ascii="Arial" w:hAnsi="Arial" w:cs="Arial" w:hint="cs"/>
          <w:color w:val="000000"/>
          <w:rtl/>
          <w:lang w:bidi="ar"/>
        </w:rPr>
        <w:t xml:space="preserve"> ولكن ت</w:t>
      </w:r>
      <w:r w:rsidRPr="006E2D20">
        <w:rPr>
          <w:rFonts w:ascii="Arial" w:hAnsi="Arial" w:cs="Arial" w:hint="cs"/>
          <w:color w:val="000000"/>
          <w:rtl/>
          <w:lang w:bidi="ar"/>
        </w:rPr>
        <w:t>بدأ حوار</w:t>
      </w:r>
      <w:r w:rsidR="00DB1256">
        <w:rPr>
          <w:rFonts w:ascii="Arial" w:hAnsi="Arial" w:cs="Arial" w:hint="cs"/>
          <w:color w:val="000000"/>
          <w:rtl/>
          <w:lang w:bidi="ar"/>
        </w:rPr>
        <w:t>ا</w:t>
      </w:r>
      <w:r w:rsidRPr="006E2D20">
        <w:rPr>
          <w:rFonts w:ascii="Arial" w:hAnsi="Arial" w:cs="Arial" w:hint="cs"/>
          <w:color w:val="000000"/>
          <w:rtl/>
          <w:lang w:bidi="ar"/>
        </w:rPr>
        <w:t xml:space="preserve"> حقيقي</w:t>
      </w:r>
      <w:r w:rsidR="00DB1256">
        <w:rPr>
          <w:rFonts w:ascii="Arial" w:hAnsi="Arial" w:cs="Arial" w:hint="cs"/>
          <w:color w:val="000000"/>
          <w:rtl/>
          <w:lang w:bidi="ar"/>
        </w:rPr>
        <w:t>ا</w:t>
      </w:r>
      <w:r w:rsidRPr="006E2D20">
        <w:rPr>
          <w:rFonts w:ascii="Arial" w:hAnsi="Arial" w:cs="Arial" w:hint="cs"/>
          <w:color w:val="000000"/>
          <w:rtl/>
          <w:lang w:bidi="ar"/>
        </w:rPr>
        <w:t xml:space="preserve"> بين </w:t>
      </w:r>
      <w:r w:rsidR="00DB1256">
        <w:rPr>
          <w:rFonts w:ascii="Arial" w:hAnsi="Arial" w:cs="Arial" w:hint="cs"/>
          <w:color w:val="000000"/>
          <w:rtl/>
          <w:lang w:bidi="ar"/>
        </w:rPr>
        <w:t>الساعة</w:t>
      </w:r>
      <w:r w:rsidRPr="006E2D20">
        <w:rPr>
          <w:rFonts w:ascii="Arial" w:hAnsi="Arial" w:cs="Arial" w:hint="cs"/>
          <w:color w:val="000000"/>
          <w:rtl/>
          <w:lang w:bidi="ar"/>
        </w:rPr>
        <w:t xml:space="preserve"> </w:t>
      </w:r>
      <w:r w:rsidR="00DB1256">
        <w:rPr>
          <w:rFonts w:ascii="Arial" w:hAnsi="Arial" w:cs="Arial" w:hint="cs"/>
          <w:color w:val="000000"/>
          <w:rtl/>
          <w:lang w:bidi="ar"/>
        </w:rPr>
        <w:t>ومالكها</w:t>
      </w:r>
      <w:r w:rsidRPr="006E2D20">
        <w:rPr>
          <w:rFonts w:ascii="Arial" w:hAnsi="Arial" w:cs="Arial" w:hint="cs"/>
          <w:color w:val="000000"/>
          <w:rtl/>
          <w:lang w:bidi="ar"/>
        </w:rPr>
        <w:t xml:space="preserve">. </w:t>
      </w:r>
      <w:r w:rsidR="00DB1256">
        <w:rPr>
          <w:rFonts w:ascii="Arial" w:hAnsi="Arial" w:cs="Arial" w:hint="cs"/>
          <w:color w:val="000000"/>
          <w:rtl/>
          <w:lang w:bidi="ar"/>
        </w:rPr>
        <w:t>تُ</w:t>
      </w:r>
      <w:r w:rsidRPr="006E2D20">
        <w:rPr>
          <w:rFonts w:ascii="Arial" w:hAnsi="Arial" w:cs="Arial" w:hint="cs"/>
          <w:color w:val="000000"/>
          <w:rtl/>
          <w:lang w:bidi="ar"/>
        </w:rPr>
        <w:t>شير</w:t>
      </w:r>
      <w:r w:rsidR="00DB1256">
        <w:rPr>
          <w:rFonts w:ascii="Arial" w:hAnsi="Arial" w:cs="Arial" w:hint="cs"/>
          <w:color w:val="000000"/>
          <w:rtl/>
          <w:lang w:bidi="ar"/>
        </w:rPr>
        <w:t xml:space="preserve"> </w:t>
      </w:r>
      <w:r w:rsidR="00DB1256" w:rsidRPr="00314259">
        <w:rPr>
          <w:rFonts w:ascii="Arial" w:hAnsi="Arial" w:cs="Arial"/>
          <w:color w:val="000000"/>
          <w:lang w:bidi="ar"/>
        </w:rPr>
        <w:t>UR-</w:t>
      </w:r>
      <w:proofErr w:type="gramStart"/>
      <w:r w:rsidR="00DB1256" w:rsidRPr="00314259">
        <w:rPr>
          <w:rFonts w:ascii="Arial" w:hAnsi="Arial" w:cs="Arial"/>
          <w:color w:val="000000"/>
          <w:lang w:bidi="ar"/>
        </w:rPr>
        <w:t>210</w:t>
      </w:r>
      <w:r w:rsidR="00DB1256" w:rsidRPr="006E2D20">
        <w:rPr>
          <w:rFonts w:ascii="Arial" w:hAnsi="Arial" w:cs="Arial" w:hint="cs"/>
          <w:color w:val="000000"/>
          <w:rtl/>
          <w:lang w:bidi="ar"/>
        </w:rPr>
        <w:t xml:space="preserve"> </w:t>
      </w:r>
      <w:r w:rsidR="00DB1256">
        <w:rPr>
          <w:rFonts w:ascii="Arial" w:hAnsi="Arial" w:cs="Arial" w:hint="cs"/>
          <w:color w:val="000000"/>
          <w:rtl/>
          <w:lang w:bidi="ar"/>
        </w:rPr>
        <w:t xml:space="preserve"> إلى</w:t>
      </w:r>
      <w:proofErr w:type="gramEnd"/>
      <w:r w:rsidR="00DB1256">
        <w:rPr>
          <w:rFonts w:ascii="Arial" w:hAnsi="Arial" w:cs="Arial" w:hint="cs"/>
          <w:color w:val="000000"/>
          <w:rtl/>
          <w:lang w:bidi="ar"/>
        </w:rPr>
        <w:t xml:space="preserve"> </w:t>
      </w:r>
      <w:r w:rsidRPr="006E2D20">
        <w:rPr>
          <w:rFonts w:ascii="Arial" w:hAnsi="Arial" w:cs="Arial" w:hint="cs"/>
          <w:color w:val="000000"/>
          <w:rtl/>
          <w:lang w:bidi="ar"/>
        </w:rPr>
        <w:t>نشاط</w:t>
      </w:r>
      <w:r w:rsidR="00DB1256">
        <w:rPr>
          <w:rFonts w:ascii="Arial" w:hAnsi="Arial" w:cs="Arial" w:hint="cs"/>
          <w:color w:val="000000"/>
          <w:rtl/>
          <w:lang w:bidi="ar"/>
        </w:rPr>
        <w:t>ك الشخصي، وهي لك وليست</w:t>
      </w:r>
      <w:r w:rsidRPr="006E2D20">
        <w:rPr>
          <w:rFonts w:ascii="Arial" w:hAnsi="Arial" w:cs="Arial" w:hint="cs"/>
          <w:color w:val="000000"/>
          <w:rtl/>
          <w:lang w:bidi="ar"/>
        </w:rPr>
        <w:t xml:space="preserve"> </w:t>
      </w:r>
      <w:r w:rsidR="00DB1256">
        <w:rPr>
          <w:rFonts w:ascii="Arial" w:hAnsi="Arial" w:cs="Arial" w:hint="cs"/>
          <w:color w:val="000000"/>
          <w:rtl/>
          <w:lang w:bidi="ar"/>
        </w:rPr>
        <w:t xml:space="preserve">لأي </w:t>
      </w:r>
      <w:r w:rsidRPr="006E2D20">
        <w:rPr>
          <w:rFonts w:ascii="Arial" w:hAnsi="Arial" w:cs="Arial" w:hint="cs"/>
          <w:color w:val="000000"/>
          <w:rtl/>
          <w:lang w:bidi="ar"/>
        </w:rPr>
        <w:t xml:space="preserve">أحد </w:t>
      </w:r>
      <w:r w:rsidR="00724291">
        <w:rPr>
          <w:rFonts w:ascii="Arial" w:hAnsi="Arial" w:cs="Arial" w:hint="cs"/>
          <w:color w:val="000000"/>
          <w:rtl/>
          <w:lang w:bidi="ar"/>
        </w:rPr>
        <w:t>غيرك</w:t>
      </w:r>
      <w:r w:rsidRPr="006E2D20">
        <w:rPr>
          <w:rFonts w:ascii="Arial" w:hAnsi="Arial" w:cs="Arial" w:hint="cs"/>
          <w:color w:val="000000"/>
          <w:rtl/>
          <w:lang w:bidi="ar"/>
        </w:rPr>
        <w:t>. "</w:t>
      </w:r>
    </w:p>
    <w:p w:rsidR="002A2684" w:rsidRDefault="002A2684" w:rsidP="0052560F">
      <w:pPr>
        <w:bidi/>
        <w:rPr>
          <w:rFonts w:ascii="Arial" w:hAnsi="Arial" w:cs="Arial"/>
          <w:color w:val="000000"/>
          <w:rtl/>
          <w:lang w:bidi="ar"/>
        </w:rPr>
      </w:pPr>
    </w:p>
    <w:p w:rsidR="006138DC" w:rsidRDefault="00E26827" w:rsidP="006138DC">
      <w:pPr>
        <w:bidi/>
        <w:rPr>
          <w:rFonts w:ascii="Arial" w:hAnsi="Arial" w:cs="Arial"/>
          <w:b/>
          <w:bCs/>
          <w:color w:val="000000"/>
          <w:lang w:bidi="ar"/>
        </w:rPr>
      </w:pPr>
      <w:r>
        <w:rPr>
          <w:rFonts w:ascii="Arial" w:hAnsi="Arial" w:cs="Arial"/>
          <w:b/>
          <w:bCs/>
          <w:color w:val="000000"/>
          <w:rtl/>
          <w:lang w:bidi="ar"/>
        </w:rPr>
        <w:br w:type="page"/>
      </w:r>
    </w:p>
    <w:p w:rsidR="006138DC" w:rsidRPr="006138DC" w:rsidRDefault="002A2684" w:rsidP="006138DC">
      <w:pPr>
        <w:bidi/>
        <w:rPr>
          <w:rFonts w:ascii="Calibri" w:hAnsi="Calibri"/>
          <w:b/>
          <w:bCs/>
          <w:rtl/>
        </w:rPr>
      </w:pPr>
      <w:r w:rsidRPr="002A2684">
        <w:rPr>
          <w:rFonts w:ascii="Arial" w:hAnsi="Arial" w:cs="Arial" w:hint="cs"/>
          <w:b/>
          <w:bCs/>
          <w:color w:val="000000"/>
          <w:rtl/>
          <w:lang w:bidi="ar"/>
        </w:rPr>
        <w:lastRenderedPageBreak/>
        <w:t xml:space="preserve">المواصفات </w:t>
      </w:r>
      <w:proofErr w:type="spellStart"/>
      <w:r w:rsidRPr="002A2684">
        <w:rPr>
          <w:rFonts w:ascii="Arial" w:hAnsi="Arial" w:cs="Arial" w:hint="cs"/>
          <w:b/>
          <w:bCs/>
          <w:color w:val="000000"/>
          <w:rtl/>
          <w:lang w:bidi="ar"/>
        </w:rPr>
        <w:t>التتقنية</w:t>
      </w:r>
      <w:proofErr w:type="spellEnd"/>
      <w:r w:rsidRPr="002A2684">
        <w:rPr>
          <w:rFonts w:ascii="Arial" w:hAnsi="Arial" w:cs="Arial" w:hint="cs"/>
          <w:b/>
          <w:bCs/>
          <w:color w:val="000000"/>
          <w:rtl/>
          <w:lang w:bidi="ar"/>
        </w:rPr>
        <w:t xml:space="preserve"> لساعة</w:t>
      </w:r>
      <w:proofErr w:type="gramStart"/>
      <w:r w:rsidR="00E26827">
        <w:rPr>
          <w:rFonts w:ascii="Arial" w:hAnsi="Arial" w:cs="Arial"/>
          <w:b/>
          <w:bCs/>
          <w:color w:val="000000"/>
          <w:lang w:bidi="ar"/>
        </w:rPr>
        <w:t>CP</w:t>
      </w:r>
      <w:r w:rsidR="00544296">
        <w:rPr>
          <w:rFonts w:ascii="Arial" w:hAnsi="Arial" w:cs="Arial"/>
          <w:b/>
          <w:bCs/>
          <w:color w:val="000000"/>
          <w:lang w:bidi="ar"/>
        </w:rPr>
        <w:t xml:space="preserve"> </w:t>
      </w:r>
      <w:r w:rsidRPr="002A2684">
        <w:rPr>
          <w:rFonts w:ascii="Arial" w:hAnsi="Arial" w:cs="Arial" w:hint="cs"/>
          <w:b/>
          <w:bCs/>
          <w:color w:val="000000"/>
          <w:rtl/>
          <w:lang w:bidi="ar"/>
        </w:rPr>
        <w:t xml:space="preserve"> </w:t>
      </w:r>
      <w:r w:rsidRPr="002A2684">
        <w:rPr>
          <w:rFonts w:ascii="Calibri" w:hAnsi="Calibri"/>
          <w:b/>
          <w:bCs/>
        </w:rPr>
        <w:t>UR</w:t>
      </w:r>
      <w:proofErr w:type="gramEnd"/>
      <w:r w:rsidRPr="002A2684">
        <w:rPr>
          <w:rFonts w:ascii="Calibri" w:hAnsi="Calibri"/>
          <w:b/>
          <w:bCs/>
        </w:rPr>
        <w:t>-210</w:t>
      </w:r>
      <w:r w:rsidRPr="002A2684">
        <w:rPr>
          <w:rFonts w:ascii="Calibri" w:hAnsi="Calibri" w:hint="cs"/>
          <w:b/>
          <w:bCs/>
          <w:rtl/>
        </w:rPr>
        <w:t>:</w:t>
      </w:r>
    </w:p>
    <w:p w:rsidR="00994761" w:rsidRDefault="00994761" w:rsidP="00994761">
      <w:pPr>
        <w:bidi/>
        <w:rPr>
          <w:rFonts w:ascii="Arial" w:hAnsi="Arial" w:cs="Arial"/>
          <w:rtl/>
          <w:lang w:bidi="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1"/>
        <w:gridCol w:w="1879"/>
      </w:tblGrid>
      <w:tr w:rsidR="001D129A" w:rsidRPr="00D73E4D" w:rsidTr="00D73E4D">
        <w:trPr>
          <w:trHeight w:val="548"/>
        </w:trPr>
        <w:tc>
          <w:tcPr>
            <w:tcW w:w="6948" w:type="dxa"/>
            <w:shd w:val="clear" w:color="auto" w:fill="auto"/>
          </w:tcPr>
          <w:p w:rsidR="001D129A" w:rsidRPr="00D73E4D" w:rsidRDefault="001D129A" w:rsidP="00D73E4D">
            <w:pPr>
              <w:bidi/>
              <w:rPr>
                <w:rFonts w:ascii="Arial" w:hAnsi="Arial" w:cs="Arial"/>
                <w:lang w:bidi="ar"/>
              </w:rPr>
            </w:pPr>
          </w:p>
        </w:tc>
        <w:tc>
          <w:tcPr>
            <w:tcW w:w="1908" w:type="dxa"/>
            <w:shd w:val="clear" w:color="auto" w:fill="auto"/>
          </w:tcPr>
          <w:p w:rsidR="001D129A" w:rsidRPr="00D73E4D" w:rsidRDefault="002A2684" w:rsidP="00D73E4D">
            <w:pPr>
              <w:bidi/>
              <w:rPr>
                <w:rFonts w:ascii="Arial" w:hAnsi="Arial" w:cs="Arial"/>
                <w:b/>
                <w:bCs/>
                <w:u w:val="single"/>
                <w:lang w:bidi="ar"/>
              </w:rPr>
            </w:pPr>
            <w:r w:rsidRPr="00D73E4D">
              <w:rPr>
                <w:rFonts w:ascii="Arial" w:hAnsi="Arial" w:cs="Arial" w:hint="cs"/>
                <w:b/>
                <w:bCs/>
                <w:u w:val="single"/>
                <w:rtl/>
                <w:lang w:bidi="ar"/>
              </w:rPr>
              <w:t>العلبة الحاضنة</w:t>
            </w:r>
          </w:p>
        </w:tc>
      </w:tr>
      <w:tr w:rsidR="001D129A" w:rsidRPr="00D73E4D" w:rsidTr="00D73E4D">
        <w:trPr>
          <w:trHeight w:val="530"/>
        </w:trPr>
        <w:tc>
          <w:tcPr>
            <w:tcW w:w="6948" w:type="dxa"/>
            <w:shd w:val="clear" w:color="auto" w:fill="auto"/>
          </w:tcPr>
          <w:p w:rsidR="001D129A" w:rsidRPr="00D73E4D" w:rsidRDefault="002A2684" w:rsidP="00D73E4D">
            <w:pPr>
              <w:bidi/>
              <w:rPr>
                <w:rFonts w:ascii="Arial" w:hAnsi="Arial" w:cs="Arial"/>
                <w:lang w:bidi="ar"/>
              </w:rPr>
            </w:pPr>
            <w:r w:rsidRPr="00D73E4D">
              <w:rPr>
                <w:rFonts w:ascii="Arial" w:hAnsi="Arial" w:cs="Arial" w:hint="cs"/>
                <w:rtl/>
                <w:lang w:bidi="ar"/>
              </w:rPr>
              <w:t>التيتانيوم والفولاذ</w:t>
            </w:r>
          </w:p>
        </w:tc>
        <w:tc>
          <w:tcPr>
            <w:tcW w:w="1908" w:type="dxa"/>
            <w:shd w:val="clear" w:color="auto" w:fill="auto"/>
          </w:tcPr>
          <w:p w:rsidR="001D129A" w:rsidRPr="00D73E4D" w:rsidRDefault="002A2684" w:rsidP="00D73E4D">
            <w:pPr>
              <w:bidi/>
              <w:rPr>
                <w:rFonts w:ascii="Arial" w:hAnsi="Arial" w:cs="Arial"/>
                <w:lang w:bidi="ar"/>
              </w:rPr>
            </w:pPr>
            <w:r w:rsidRPr="00D73E4D">
              <w:rPr>
                <w:rFonts w:ascii="Arial" w:hAnsi="Arial" w:cs="Arial" w:hint="cs"/>
                <w:rtl/>
                <w:lang w:bidi="ar"/>
              </w:rPr>
              <w:t>المواد:</w:t>
            </w:r>
          </w:p>
        </w:tc>
      </w:tr>
      <w:tr w:rsidR="001D129A" w:rsidRPr="00D73E4D" w:rsidTr="00D73E4D">
        <w:trPr>
          <w:trHeight w:val="530"/>
        </w:trPr>
        <w:tc>
          <w:tcPr>
            <w:tcW w:w="6948" w:type="dxa"/>
            <w:shd w:val="clear" w:color="auto" w:fill="auto"/>
          </w:tcPr>
          <w:p w:rsidR="001D129A" w:rsidRPr="00D73E4D" w:rsidRDefault="002A2684" w:rsidP="00D73E4D">
            <w:pPr>
              <w:bidi/>
              <w:rPr>
                <w:rFonts w:ascii="Arial" w:hAnsi="Arial" w:cs="Arial"/>
                <w:lang w:bidi="ar"/>
              </w:rPr>
            </w:pPr>
            <w:r w:rsidRPr="00D73E4D">
              <w:rPr>
                <w:rFonts w:ascii="Arial" w:hAnsi="Arial" w:cs="Arial" w:hint="cs"/>
                <w:rtl/>
                <w:lang w:bidi="ar"/>
              </w:rPr>
              <w:t>العرض 43,8 ملم، الطول 53,6 ملم، السمك 17,8 ملم</w:t>
            </w:r>
          </w:p>
        </w:tc>
        <w:tc>
          <w:tcPr>
            <w:tcW w:w="1908" w:type="dxa"/>
            <w:shd w:val="clear" w:color="auto" w:fill="auto"/>
          </w:tcPr>
          <w:p w:rsidR="001D129A" w:rsidRPr="00D73E4D" w:rsidRDefault="002A2684" w:rsidP="00D73E4D">
            <w:pPr>
              <w:bidi/>
              <w:rPr>
                <w:rFonts w:ascii="Arial" w:hAnsi="Arial" w:cs="Arial"/>
                <w:lang w:bidi="ar"/>
              </w:rPr>
            </w:pPr>
            <w:r w:rsidRPr="00D73E4D">
              <w:rPr>
                <w:rFonts w:ascii="Arial" w:hAnsi="Arial" w:cs="Arial" w:hint="cs"/>
                <w:rtl/>
                <w:lang w:bidi="ar"/>
              </w:rPr>
              <w:t>الأبعاد:</w:t>
            </w:r>
          </w:p>
        </w:tc>
      </w:tr>
      <w:tr w:rsidR="001D129A" w:rsidRPr="00D73E4D" w:rsidTr="00D73E4D">
        <w:trPr>
          <w:trHeight w:val="530"/>
        </w:trPr>
        <w:tc>
          <w:tcPr>
            <w:tcW w:w="694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كريستال الصفير</w:t>
            </w:r>
          </w:p>
        </w:tc>
        <w:tc>
          <w:tcPr>
            <w:tcW w:w="190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الزجاج:</w:t>
            </w:r>
          </w:p>
        </w:tc>
      </w:tr>
      <w:tr w:rsidR="001D129A" w:rsidRPr="00D73E4D" w:rsidTr="00D73E4D">
        <w:trPr>
          <w:trHeight w:val="422"/>
        </w:trPr>
        <w:tc>
          <w:tcPr>
            <w:tcW w:w="694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30 متر / 100 قدم / 3 الأجواء</w:t>
            </w:r>
          </w:p>
        </w:tc>
        <w:tc>
          <w:tcPr>
            <w:tcW w:w="190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مقاومة المياه:</w:t>
            </w:r>
          </w:p>
        </w:tc>
      </w:tr>
      <w:tr w:rsidR="001D129A" w:rsidRPr="00D73E4D" w:rsidTr="00D73E4D">
        <w:trPr>
          <w:trHeight w:val="458"/>
        </w:trPr>
        <w:tc>
          <w:tcPr>
            <w:tcW w:w="694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ساتاني ناعم</w:t>
            </w:r>
          </w:p>
        </w:tc>
        <w:tc>
          <w:tcPr>
            <w:tcW w:w="1908" w:type="dxa"/>
            <w:shd w:val="clear" w:color="auto" w:fill="auto"/>
          </w:tcPr>
          <w:p w:rsidR="001D129A" w:rsidRPr="00D73E4D" w:rsidRDefault="00E10DD5" w:rsidP="00D73E4D">
            <w:pPr>
              <w:bidi/>
              <w:rPr>
                <w:rFonts w:ascii="Arial" w:hAnsi="Arial" w:cs="Arial"/>
                <w:lang w:bidi="ar"/>
              </w:rPr>
            </w:pPr>
            <w:r w:rsidRPr="00D73E4D">
              <w:rPr>
                <w:rFonts w:ascii="Arial" w:hAnsi="Arial" w:cs="Arial" w:hint="cs"/>
                <w:rtl/>
                <w:lang w:bidi="ar"/>
              </w:rPr>
              <w:t>تشطيب الأسطح:</w:t>
            </w:r>
          </w:p>
        </w:tc>
      </w:tr>
      <w:tr w:rsidR="001D129A" w:rsidRPr="00D73E4D" w:rsidTr="00D73E4D">
        <w:tc>
          <w:tcPr>
            <w:tcW w:w="6948" w:type="dxa"/>
            <w:shd w:val="clear" w:color="auto" w:fill="auto"/>
          </w:tcPr>
          <w:p w:rsidR="001D129A" w:rsidRPr="00D73E4D" w:rsidRDefault="001D129A" w:rsidP="00D73E4D">
            <w:pPr>
              <w:bidi/>
              <w:rPr>
                <w:rFonts w:ascii="Arial" w:hAnsi="Arial" w:cs="Arial"/>
                <w:lang w:bidi="ar"/>
              </w:rPr>
            </w:pPr>
          </w:p>
        </w:tc>
        <w:tc>
          <w:tcPr>
            <w:tcW w:w="1908" w:type="dxa"/>
            <w:shd w:val="clear" w:color="auto" w:fill="auto"/>
          </w:tcPr>
          <w:p w:rsidR="001D129A" w:rsidRPr="00D73E4D" w:rsidRDefault="001D129A" w:rsidP="00D73E4D">
            <w:pPr>
              <w:bidi/>
              <w:rPr>
                <w:rFonts w:ascii="Arial" w:hAnsi="Arial" w:cs="Arial"/>
                <w:lang w:bidi="ar"/>
              </w:rPr>
            </w:pPr>
          </w:p>
        </w:tc>
      </w:tr>
      <w:tr w:rsidR="001D129A" w:rsidRPr="00D73E4D" w:rsidTr="00D73E4D">
        <w:trPr>
          <w:trHeight w:val="440"/>
        </w:trPr>
        <w:tc>
          <w:tcPr>
            <w:tcW w:w="6948" w:type="dxa"/>
            <w:shd w:val="clear" w:color="auto" w:fill="auto"/>
          </w:tcPr>
          <w:p w:rsidR="001D129A" w:rsidRPr="00D73E4D" w:rsidRDefault="001D129A" w:rsidP="00D73E4D">
            <w:pPr>
              <w:bidi/>
              <w:rPr>
                <w:rFonts w:ascii="Arial" w:hAnsi="Arial" w:cs="Arial"/>
                <w:lang w:bidi="ar"/>
              </w:rPr>
            </w:pPr>
          </w:p>
        </w:tc>
        <w:tc>
          <w:tcPr>
            <w:tcW w:w="1908" w:type="dxa"/>
            <w:shd w:val="clear" w:color="auto" w:fill="auto"/>
          </w:tcPr>
          <w:p w:rsidR="001D129A" w:rsidRPr="00D73E4D" w:rsidRDefault="00B8037A" w:rsidP="00D73E4D">
            <w:pPr>
              <w:bidi/>
              <w:rPr>
                <w:rFonts w:ascii="Arial" w:hAnsi="Arial" w:cs="Arial"/>
                <w:b/>
                <w:bCs/>
                <w:u w:val="single"/>
                <w:lang w:bidi="ar"/>
              </w:rPr>
            </w:pPr>
            <w:r w:rsidRPr="00D73E4D">
              <w:rPr>
                <w:rFonts w:ascii="Arial" w:hAnsi="Arial" w:cs="Arial" w:hint="cs"/>
                <w:b/>
                <w:bCs/>
                <w:u w:val="single"/>
                <w:rtl/>
                <w:lang w:bidi="ar"/>
              </w:rPr>
              <w:t>آلية الحركة</w:t>
            </w:r>
          </w:p>
        </w:tc>
      </w:tr>
      <w:tr w:rsidR="001D129A" w:rsidRPr="00D73E4D" w:rsidTr="00D73E4D">
        <w:trPr>
          <w:trHeight w:val="512"/>
        </w:trPr>
        <w:tc>
          <w:tcPr>
            <w:tcW w:w="6948" w:type="dxa"/>
            <w:shd w:val="clear" w:color="auto" w:fill="auto"/>
          </w:tcPr>
          <w:p w:rsidR="001D129A" w:rsidRPr="00D73E4D" w:rsidRDefault="00B8037A" w:rsidP="00D73E4D">
            <w:pPr>
              <w:bidi/>
              <w:rPr>
                <w:rFonts w:ascii="Arial" w:hAnsi="Arial" w:cs="Arial"/>
                <w:lang w:bidi="ar"/>
              </w:rPr>
            </w:pPr>
            <w:r w:rsidRPr="009E0066">
              <w:rPr>
                <w:lang w:eastAsia="ar-SA"/>
              </w:rPr>
              <w:t>UR-7.10</w:t>
            </w:r>
          </w:p>
        </w:tc>
        <w:tc>
          <w:tcPr>
            <w:tcW w:w="190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العيار:</w:t>
            </w:r>
          </w:p>
        </w:tc>
      </w:tr>
      <w:tr w:rsidR="001D129A" w:rsidRPr="00D73E4D" w:rsidTr="00D73E4D">
        <w:trPr>
          <w:trHeight w:val="350"/>
        </w:trPr>
        <w:tc>
          <w:tcPr>
            <w:tcW w:w="694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51</w:t>
            </w:r>
          </w:p>
        </w:tc>
        <w:tc>
          <w:tcPr>
            <w:tcW w:w="190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الجواهر:</w:t>
            </w:r>
          </w:p>
        </w:tc>
      </w:tr>
      <w:tr w:rsidR="001D129A" w:rsidRPr="00D73E4D" w:rsidTr="00D73E4D">
        <w:trPr>
          <w:trHeight w:val="530"/>
        </w:trPr>
        <w:tc>
          <w:tcPr>
            <w:tcW w:w="694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المقبض السويسري</w:t>
            </w:r>
          </w:p>
        </w:tc>
        <w:tc>
          <w:tcPr>
            <w:tcW w:w="190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الميزان:</w:t>
            </w:r>
          </w:p>
        </w:tc>
      </w:tr>
      <w:tr w:rsidR="001D129A" w:rsidRPr="00D73E4D" w:rsidTr="00D73E4D">
        <w:trPr>
          <w:trHeight w:val="530"/>
        </w:trPr>
        <w:tc>
          <w:tcPr>
            <w:tcW w:w="6948" w:type="dxa"/>
            <w:shd w:val="clear" w:color="auto" w:fill="auto"/>
          </w:tcPr>
          <w:p w:rsidR="001D129A" w:rsidRPr="00D73E4D" w:rsidRDefault="001F4554" w:rsidP="00D73E4D">
            <w:pPr>
              <w:bidi/>
              <w:rPr>
                <w:rFonts w:ascii="Arial" w:hAnsi="Arial" w:cs="Arial"/>
                <w:lang w:bidi="ar"/>
              </w:rPr>
            </w:pPr>
            <w:r w:rsidRPr="00D73E4D">
              <w:rPr>
                <w:rFonts w:ascii="Arial" w:hAnsi="Arial" w:cs="Arial" w:hint="cs"/>
                <w:rtl/>
                <w:lang w:bidi="ar"/>
              </w:rPr>
              <w:t>أحادي المعدن</w:t>
            </w:r>
            <w:r w:rsidR="00B8037A" w:rsidRPr="00D73E4D">
              <w:rPr>
                <w:rFonts w:ascii="Arial" w:hAnsi="Arial" w:cs="Arial" w:hint="cs"/>
                <w:rtl/>
                <w:lang w:bidi="ar"/>
              </w:rPr>
              <w:t xml:space="preserve"> </w:t>
            </w:r>
          </w:p>
        </w:tc>
        <w:tc>
          <w:tcPr>
            <w:tcW w:w="1908" w:type="dxa"/>
            <w:shd w:val="clear" w:color="auto" w:fill="auto"/>
          </w:tcPr>
          <w:p w:rsidR="001D129A" w:rsidRPr="00D73E4D" w:rsidRDefault="00B8037A" w:rsidP="00D73E4D">
            <w:pPr>
              <w:bidi/>
              <w:rPr>
                <w:rFonts w:ascii="Arial" w:hAnsi="Arial" w:cs="Arial"/>
                <w:lang w:bidi="ar"/>
              </w:rPr>
            </w:pPr>
            <w:r w:rsidRPr="00D73E4D">
              <w:rPr>
                <w:rFonts w:ascii="Arial" w:hAnsi="Arial" w:cs="Arial" w:hint="cs"/>
                <w:rtl/>
                <w:lang w:bidi="ar"/>
              </w:rPr>
              <w:t>التوازن:</w:t>
            </w:r>
          </w:p>
        </w:tc>
      </w:tr>
      <w:tr w:rsidR="001D129A" w:rsidRPr="00D73E4D" w:rsidTr="00D73E4D">
        <w:trPr>
          <w:trHeight w:val="530"/>
        </w:trPr>
        <w:tc>
          <w:tcPr>
            <w:tcW w:w="6948" w:type="dxa"/>
            <w:shd w:val="clear" w:color="auto" w:fill="auto"/>
          </w:tcPr>
          <w:p w:rsidR="001D129A" w:rsidRPr="00D73E4D" w:rsidRDefault="001F4554" w:rsidP="00D73E4D">
            <w:pPr>
              <w:bidi/>
              <w:rPr>
                <w:rFonts w:ascii="Arial" w:hAnsi="Arial" w:cs="Arial"/>
                <w:lang w:bidi="ar"/>
              </w:rPr>
            </w:pPr>
            <w:r w:rsidRPr="00D73E4D">
              <w:rPr>
                <w:rFonts w:ascii="Arial" w:hAnsi="Arial" w:cs="Arial" w:hint="cs"/>
                <w:rtl/>
                <w:lang w:bidi="ar"/>
              </w:rPr>
              <w:t>28,800 ذبذبة في الساعة / 4 هيرتز</w:t>
            </w:r>
          </w:p>
        </w:tc>
        <w:tc>
          <w:tcPr>
            <w:tcW w:w="1908" w:type="dxa"/>
            <w:shd w:val="clear" w:color="auto" w:fill="auto"/>
          </w:tcPr>
          <w:p w:rsidR="001D129A" w:rsidRPr="00D73E4D" w:rsidRDefault="001F4554" w:rsidP="00D73E4D">
            <w:pPr>
              <w:bidi/>
              <w:rPr>
                <w:rFonts w:ascii="Arial" w:hAnsi="Arial" w:cs="Arial"/>
                <w:lang w:bidi="ar"/>
              </w:rPr>
            </w:pPr>
            <w:r w:rsidRPr="00D73E4D">
              <w:rPr>
                <w:rFonts w:ascii="Arial" w:hAnsi="Arial" w:cs="Arial" w:hint="cs"/>
                <w:rtl/>
                <w:lang w:bidi="ar"/>
              </w:rPr>
              <w:t>التردد:</w:t>
            </w:r>
          </w:p>
        </w:tc>
      </w:tr>
      <w:tr w:rsidR="001D129A" w:rsidRPr="00D73E4D" w:rsidTr="00D73E4D">
        <w:trPr>
          <w:trHeight w:val="530"/>
        </w:trPr>
        <w:tc>
          <w:tcPr>
            <w:tcW w:w="6948" w:type="dxa"/>
            <w:shd w:val="clear" w:color="auto" w:fill="auto"/>
          </w:tcPr>
          <w:p w:rsidR="001D129A" w:rsidRPr="00D73E4D" w:rsidRDefault="004F2F96" w:rsidP="00D73E4D">
            <w:pPr>
              <w:bidi/>
              <w:rPr>
                <w:rFonts w:ascii="Arial" w:hAnsi="Arial" w:cs="Arial"/>
                <w:lang w:bidi="ar"/>
              </w:rPr>
            </w:pPr>
            <w:r w:rsidRPr="00D73E4D">
              <w:rPr>
                <w:rFonts w:ascii="Arial" w:hAnsi="Arial" w:cs="Arial" w:hint="cs"/>
                <w:rtl/>
                <w:lang w:bidi="ar"/>
              </w:rPr>
              <w:t>مسطح</w:t>
            </w:r>
          </w:p>
        </w:tc>
        <w:tc>
          <w:tcPr>
            <w:tcW w:w="1908" w:type="dxa"/>
            <w:shd w:val="clear" w:color="auto" w:fill="auto"/>
          </w:tcPr>
          <w:p w:rsidR="001D129A" w:rsidRPr="00D73E4D" w:rsidRDefault="004F2F96" w:rsidP="00D73E4D">
            <w:pPr>
              <w:bidi/>
              <w:rPr>
                <w:rFonts w:ascii="Arial" w:hAnsi="Arial" w:cs="Arial"/>
                <w:lang w:bidi="ar"/>
              </w:rPr>
            </w:pPr>
            <w:r w:rsidRPr="00D73E4D">
              <w:rPr>
                <w:rFonts w:ascii="Arial" w:hAnsi="Arial" w:cs="Arial" w:hint="cs"/>
                <w:rtl/>
                <w:lang w:bidi="ar"/>
              </w:rPr>
              <w:t>نابض التوازن:</w:t>
            </w:r>
          </w:p>
        </w:tc>
      </w:tr>
      <w:tr w:rsidR="001D129A" w:rsidRPr="00D73E4D" w:rsidTr="00D73E4D">
        <w:trPr>
          <w:trHeight w:val="530"/>
        </w:trPr>
        <w:tc>
          <w:tcPr>
            <w:tcW w:w="6948" w:type="dxa"/>
            <w:shd w:val="clear" w:color="auto" w:fill="auto"/>
          </w:tcPr>
          <w:p w:rsidR="001D129A" w:rsidRPr="00D73E4D" w:rsidRDefault="004F2F96" w:rsidP="00D73E4D">
            <w:pPr>
              <w:bidi/>
              <w:rPr>
                <w:rFonts w:ascii="Arial" w:hAnsi="Arial" w:cs="Arial"/>
                <w:lang w:bidi="ar"/>
              </w:rPr>
            </w:pPr>
            <w:r w:rsidRPr="00D73E4D">
              <w:rPr>
                <w:rFonts w:ascii="Arial" w:hAnsi="Arial" w:cs="Arial" w:hint="cs"/>
                <w:rtl/>
                <w:lang w:bidi="ar"/>
              </w:rPr>
              <w:t xml:space="preserve">برميل واحد للنابض الرئيسي </w:t>
            </w:r>
          </w:p>
        </w:tc>
        <w:tc>
          <w:tcPr>
            <w:tcW w:w="1908" w:type="dxa"/>
            <w:shd w:val="clear" w:color="auto" w:fill="auto"/>
          </w:tcPr>
          <w:p w:rsidR="001D129A" w:rsidRPr="00D73E4D" w:rsidRDefault="004F2F96" w:rsidP="00D73E4D">
            <w:pPr>
              <w:bidi/>
              <w:rPr>
                <w:rFonts w:ascii="Arial" w:hAnsi="Arial" w:cs="Arial"/>
                <w:lang w:bidi="ar"/>
              </w:rPr>
            </w:pPr>
            <w:r w:rsidRPr="00D73E4D">
              <w:rPr>
                <w:rFonts w:ascii="Arial" w:hAnsi="Arial" w:cs="Arial" w:hint="cs"/>
                <w:rtl/>
                <w:lang w:bidi="ar"/>
              </w:rPr>
              <w:t>منبع الطاقة:</w:t>
            </w:r>
          </w:p>
        </w:tc>
      </w:tr>
      <w:tr w:rsidR="001D129A" w:rsidRPr="00D73E4D" w:rsidTr="00D73E4D">
        <w:trPr>
          <w:trHeight w:val="530"/>
        </w:trPr>
        <w:tc>
          <w:tcPr>
            <w:tcW w:w="6948" w:type="dxa"/>
            <w:shd w:val="clear" w:color="auto" w:fill="auto"/>
          </w:tcPr>
          <w:p w:rsidR="001D129A" w:rsidRPr="00D73E4D" w:rsidRDefault="004E23D7" w:rsidP="00D73E4D">
            <w:pPr>
              <w:bidi/>
              <w:rPr>
                <w:rFonts w:ascii="Arial" w:hAnsi="Arial" w:cs="Arial"/>
                <w:lang w:bidi="ar"/>
              </w:rPr>
            </w:pPr>
            <w:r w:rsidRPr="00D73E4D">
              <w:rPr>
                <w:rFonts w:ascii="Arial" w:hAnsi="Arial" w:cs="Arial" w:hint="cs"/>
                <w:rtl/>
                <w:lang w:bidi="ar"/>
              </w:rPr>
              <w:t>39 ساعة</w:t>
            </w:r>
          </w:p>
        </w:tc>
        <w:tc>
          <w:tcPr>
            <w:tcW w:w="1908" w:type="dxa"/>
            <w:shd w:val="clear" w:color="auto" w:fill="auto"/>
          </w:tcPr>
          <w:p w:rsidR="001D129A" w:rsidRPr="00D73E4D" w:rsidRDefault="004E23D7" w:rsidP="00D73E4D">
            <w:pPr>
              <w:bidi/>
              <w:rPr>
                <w:rFonts w:ascii="Arial" w:hAnsi="Arial" w:cs="Arial"/>
                <w:lang w:bidi="ar"/>
              </w:rPr>
            </w:pPr>
            <w:r w:rsidRPr="00D73E4D">
              <w:rPr>
                <w:rFonts w:ascii="Arial" w:hAnsi="Arial" w:cs="Arial" w:hint="cs"/>
                <w:rtl/>
                <w:lang w:bidi="ar"/>
              </w:rPr>
              <w:t xml:space="preserve">الطاقة </w:t>
            </w:r>
            <w:proofErr w:type="spellStart"/>
            <w:r w:rsidRPr="00D73E4D">
              <w:rPr>
                <w:rFonts w:ascii="Arial" w:hAnsi="Arial" w:cs="Arial" w:hint="cs"/>
                <w:rtl/>
                <w:lang w:bidi="ar"/>
              </w:rPr>
              <w:t>الإحتياطية</w:t>
            </w:r>
            <w:proofErr w:type="spellEnd"/>
            <w:r w:rsidRPr="00D73E4D">
              <w:rPr>
                <w:rFonts w:ascii="Arial" w:hAnsi="Arial" w:cs="Arial" w:hint="cs"/>
                <w:rtl/>
                <w:lang w:bidi="ar"/>
              </w:rPr>
              <w:t>:</w:t>
            </w:r>
          </w:p>
        </w:tc>
      </w:tr>
      <w:tr w:rsidR="001D129A" w:rsidRPr="00D73E4D" w:rsidTr="00D73E4D">
        <w:trPr>
          <w:trHeight w:val="530"/>
        </w:trPr>
        <w:tc>
          <w:tcPr>
            <w:tcW w:w="6948" w:type="dxa"/>
            <w:shd w:val="clear" w:color="auto" w:fill="auto"/>
          </w:tcPr>
          <w:p w:rsidR="001D129A" w:rsidRPr="00D73E4D" w:rsidRDefault="004E23D7" w:rsidP="00D73E4D">
            <w:pPr>
              <w:bidi/>
              <w:rPr>
                <w:rFonts w:ascii="Arial" w:hAnsi="Arial" w:cs="Arial"/>
                <w:lang w:bidi="ar"/>
              </w:rPr>
            </w:pPr>
            <w:r w:rsidRPr="00D73E4D">
              <w:rPr>
                <w:rFonts w:ascii="Arial" w:hAnsi="Arial" w:cs="Arial" w:hint="cs"/>
                <w:rtl/>
                <w:lang w:bidi="ar"/>
              </w:rPr>
              <w:t xml:space="preserve">تعبئة ذاتية مقترنة </w:t>
            </w:r>
            <w:proofErr w:type="spellStart"/>
            <w:r w:rsidRPr="00D73E4D">
              <w:rPr>
                <w:rFonts w:ascii="Arial" w:hAnsi="Arial" w:cs="Arial" w:hint="cs"/>
                <w:rtl/>
                <w:lang w:bidi="ar"/>
              </w:rPr>
              <w:t>بالتوربينات</w:t>
            </w:r>
            <w:proofErr w:type="spellEnd"/>
          </w:p>
        </w:tc>
        <w:tc>
          <w:tcPr>
            <w:tcW w:w="1908" w:type="dxa"/>
            <w:shd w:val="clear" w:color="auto" w:fill="auto"/>
          </w:tcPr>
          <w:p w:rsidR="001D129A" w:rsidRPr="00D73E4D" w:rsidRDefault="004E23D7" w:rsidP="00D73E4D">
            <w:pPr>
              <w:bidi/>
              <w:rPr>
                <w:rFonts w:ascii="Arial" w:hAnsi="Arial" w:cs="Arial"/>
                <w:lang w:bidi="ar"/>
              </w:rPr>
            </w:pPr>
            <w:r w:rsidRPr="00D73E4D">
              <w:rPr>
                <w:rFonts w:ascii="Arial" w:hAnsi="Arial" w:cs="Arial" w:hint="cs"/>
                <w:rtl/>
                <w:lang w:bidi="ar"/>
              </w:rPr>
              <w:t>نظام التعبئة:</w:t>
            </w:r>
          </w:p>
        </w:tc>
      </w:tr>
      <w:tr w:rsidR="001D129A" w:rsidRPr="00D73E4D" w:rsidTr="00D73E4D">
        <w:trPr>
          <w:trHeight w:val="710"/>
        </w:trPr>
        <w:tc>
          <w:tcPr>
            <w:tcW w:w="6948" w:type="dxa"/>
            <w:shd w:val="clear" w:color="auto" w:fill="auto"/>
          </w:tcPr>
          <w:p w:rsidR="001D129A" w:rsidRPr="00D73E4D" w:rsidRDefault="0052560F" w:rsidP="00D73E4D">
            <w:pPr>
              <w:bidi/>
              <w:rPr>
                <w:rFonts w:ascii="Arial" w:hAnsi="Arial" w:cs="Arial"/>
                <w:lang w:bidi="ar"/>
              </w:rPr>
            </w:pPr>
            <w:r w:rsidRPr="00D73E4D">
              <w:rPr>
                <w:rFonts w:ascii="Arial" w:hAnsi="Arial" w:cs="Arial" w:hint="cs"/>
                <w:color w:val="000000"/>
                <w:rtl/>
                <w:lang w:bidi="ar"/>
              </w:rPr>
              <w:t xml:space="preserve">اللوحة مصنوعة من </w:t>
            </w:r>
            <w:r w:rsidRPr="00D73E4D">
              <w:rPr>
                <w:rFonts w:ascii="Arial" w:hAnsi="Arial" w:cs="Arial"/>
                <w:color w:val="000000"/>
                <w:lang w:bidi="ar"/>
              </w:rPr>
              <w:t>ARCAP P40</w:t>
            </w:r>
            <w:r w:rsidRPr="00D73E4D">
              <w:rPr>
                <w:rFonts w:ascii="Arial" w:hAnsi="Arial" w:cs="Arial" w:hint="cs"/>
                <w:color w:val="000000"/>
                <w:rtl/>
                <w:lang w:bidi="ar"/>
              </w:rPr>
              <w:t xml:space="preserve">؛ عقرب الدقائق ثلاثي الأبعاد مصنوع من الألومنيوم مع موازنة النحاس؛ لولب أسطواني مركزي داخل النابض الفولاذي؛ وحدات </w:t>
            </w:r>
            <w:r w:rsidR="007C16CD" w:rsidRPr="00D73E4D">
              <w:rPr>
                <w:rFonts w:ascii="Arial" w:hAnsi="Arial" w:cs="Arial" w:hint="cs"/>
                <w:color w:val="000000"/>
                <w:rtl/>
                <w:lang w:bidi="ar"/>
              </w:rPr>
              <w:t>الأقمار الصناعية ل</w:t>
            </w:r>
            <w:r w:rsidRPr="00D73E4D">
              <w:rPr>
                <w:rFonts w:ascii="Arial" w:hAnsi="Arial" w:cs="Arial" w:hint="cs"/>
                <w:color w:val="000000"/>
                <w:rtl/>
                <w:lang w:bidi="ar"/>
              </w:rPr>
              <w:t>لساعات من الألمنيوم؛ الدوامة المركزية والبراغي من تيتانيوم الفئة 5.</w:t>
            </w:r>
          </w:p>
        </w:tc>
        <w:tc>
          <w:tcPr>
            <w:tcW w:w="1908" w:type="dxa"/>
            <w:shd w:val="clear" w:color="auto" w:fill="auto"/>
          </w:tcPr>
          <w:p w:rsidR="001D129A" w:rsidRPr="00D73E4D" w:rsidRDefault="0052560F" w:rsidP="00D73E4D">
            <w:pPr>
              <w:bidi/>
              <w:rPr>
                <w:rFonts w:ascii="Arial" w:hAnsi="Arial" w:cs="Arial"/>
                <w:lang w:bidi="ar"/>
              </w:rPr>
            </w:pPr>
            <w:r w:rsidRPr="00D73E4D">
              <w:rPr>
                <w:rFonts w:ascii="Arial" w:hAnsi="Arial" w:cs="Arial" w:hint="cs"/>
                <w:rtl/>
                <w:lang w:bidi="ar"/>
              </w:rPr>
              <w:t>المواد:</w:t>
            </w:r>
          </w:p>
        </w:tc>
      </w:tr>
      <w:tr w:rsidR="001D129A" w:rsidRPr="00D73E4D" w:rsidTr="00D73E4D">
        <w:trPr>
          <w:trHeight w:val="755"/>
        </w:trPr>
        <w:tc>
          <w:tcPr>
            <w:tcW w:w="6948" w:type="dxa"/>
            <w:shd w:val="clear" w:color="auto" w:fill="auto"/>
          </w:tcPr>
          <w:p w:rsidR="001D129A" w:rsidRPr="00D73E4D" w:rsidRDefault="00D07D20" w:rsidP="00D73E4D">
            <w:pPr>
              <w:bidi/>
              <w:rPr>
                <w:rFonts w:ascii="Arial" w:hAnsi="Arial" w:cs="Arial"/>
                <w:lang w:bidi="ar"/>
              </w:rPr>
            </w:pPr>
            <w:r w:rsidRPr="00D73E4D">
              <w:rPr>
                <w:rFonts w:ascii="Arial" w:hAnsi="Arial" w:cs="Arial" w:hint="cs"/>
                <w:color w:val="000000"/>
                <w:rtl/>
                <w:lang w:bidi="ar"/>
              </w:rPr>
              <w:t xml:space="preserve">اللوحة ذات تشطيب حُبيبي دائري، </w:t>
            </w:r>
            <w:proofErr w:type="spellStart"/>
            <w:r w:rsidRPr="00D73E4D">
              <w:rPr>
                <w:rFonts w:ascii="Arial" w:hAnsi="Arial" w:cs="Arial" w:hint="cs"/>
                <w:color w:val="000000"/>
                <w:rtl/>
                <w:lang w:bidi="ar"/>
              </w:rPr>
              <w:t>ساندبلاستيد</w:t>
            </w:r>
            <w:proofErr w:type="spellEnd"/>
            <w:r w:rsidRPr="00D73E4D">
              <w:rPr>
                <w:rFonts w:ascii="Arial" w:hAnsi="Arial" w:cs="Arial" w:hint="cs"/>
                <w:color w:val="000000"/>
                <w:rtl/>
                <w:lang w:bidi="ar"/>
              </w:rPr>
              <w:t xml:space="preserve"> </w:t>
            </w:r>
            <w:proofErr w:type="spellStart"/>
            <w:r w:rsidRPr="00D73E4D">
              <w:rPr>
                <w:rFonts w:ascii="Arial" w:hAnsi="Arial" w:cs="Arial" w:hint="cs"/>
                <w:color w:val="000000"/>
                <w:rtl/>
                <w:lang w:bidi="ar"/>
              </w:rPr>
              <w:t>وستاني</w:t>
            </w:r>
            <w:proofErr w:type="spellEnd"/>
            <w:r w:rsidRPr="00D73E4D">
              <w:rPr>
                <w:rFonts w:ascii="Arial" w:hAnsi="Arial" w:cs="Arial" w:hint="cs"/>
                <w:color w:val="000000"/>
                <w:rtl/>
                <w:lang w:bidi="ar"/>
              </w:rPr>
              <w:t xml:space="preserve"> عمودي ودائري؛ </w:t>
            </w:r>
            <w:r w:rsidR="007C16CD" w:rsidRPr="00D73E4D">
              <w:rPr>
                <w:rFonts w:ascii="Arial" w:hAnsi="Arial" w:cs="Arial" w:hint="cs"/>
                <w:color w:val="000000"/>
                <w:rtl/>
                <w:lang w:bidi="ar"/>
              </w:rPr>
              <w:t>الأقمار الصناعية</w:t>
            </w:r>
            <w:r w:rsidRPr="00D73E4D">
              <w:rPr>
                <w:rFonts w:ascii="Arial" w:hAnsi="Arial" w:cs="Arial" w:hint="cs"/>
                <w:color w:val="000000"/>
                <w:rtl/>
                <w:lang w:bidi="ar"/>
              </w:rPr>
              <w:t xml:space="preserve"> ماسية الصقل وناعمة التشطيب؛ رؤوس البراغي مائلة ومصقولة</w:t>
            </w:r>
          </w:p>
        </w:tc>
        <w:tc>
          <w:tcPr>
            <w:tcW w:w="1908" w:type="dxa"/>
            <w:shd w:val="clear" w:color="auto" w:fill="auto"/>
          </w:tcPr>
          <w:p w:rsidR="001D129A" w:rsidRPr="00D73E4D" w:rsidRDefault="00D07D20" w:rsidP="00D73E4D">
            <w:pPr>
              <w:bidi/>
              <w:rPr>
                <w:rFonts w:ascii="Arial" w:hAnsi="Arial" w:cs="Arial"/>
                <w:lang w:bidi="ar"/>
              </w:rPr>
            </w:pPr>
            <w:r w:rsidRPr="00D73E4D">
              <w:rPr>
                <w:rFonts w:ascii="Arial" w:hAnsi="Arial" w:cs="Arial" w:hint="cs"/>
                <w:rtl/>
                <w:lang w:bidi="ar"/>
              </w:rPr>
              <w:t>تشطيب الأسطح:</w:t>
            </w:r>
          </w:p>
        </w:tc>
      </w:tr>
      <w:tr w:rsidR="001D129A" w:rsidRPr="00D73E4D" w:rsidTr="00D73E4D">
        <w:trPr>
          <w:trHeight w:val="575"/>
        </w:trPr>
        <w:tc>
          <w:tcPr>
            <w:tcW w:w="6948" w:type="dxa"/>
            <w:shd w:val="clear" w:color="auto" w:fill="auto"/>
          </w:tcPr>
          <w:p w:rsidR="007C16CD" w:rsidRPr="00D73E4D" w:rsidRDefault="007C16CD" w:rsidP="00D73E4D">
            <w:pPr>
              <w:bidi/>
              <w:rPr>
                <w:rFonts w:ascii="Arial" w:hAnsi="Arial" w:cs="Arial"/>
                <w:color w:val="000000"/>
                <w:rtl/>
              </w:rPr>
            </w:pPr>
            <w:r w:rsidRPr="00D73E4D">
              <w:rPr>
                <w:rFonts w:ascii="Arial" w:hAnsi="Arial" w:cs="Arial" w:hint="cs"/>
                <w:color w:val="000000"/>
                <w:rtl/>
                <w:lang w:bidi="ar"/>
              </w:rPr>
              <w:t xml:space="preserve">التقنية المعقدة للأقمار الصناعية الدوارة الحاصلة على براءة اختراع </w:t>
            </w:r>
            <w:r w:rsidR="008E759D" w:rsidRPr="00D73E4D">
              <w:rPr>
                <w:rFonts w:ascii="Arial" w:hAnsi="Arial" w:cs="Arial" w:hint="cs"/>
                <w:color w:val="000000"/>
                <w:rtl/>
                <w:lang w:bidi="ar"/>
              </w:rPr>
              <w:t>بساعات متجولة</w:t>
            </w:r>
            <w:r w:rsidRPr="00D73E4D">
              <w:rPr>
                <w:rFonts w:ascii="Arial" w:hAnsi="Arial" w:cs="Arial" w:hint="cs"/>
                <w:color w:val="000000"/>
                <w:rtl/>
                <w:lang w:bidi="ar"/>
              </w:rPr>
              <w:t xml:space="preserve"> واليد </w:t>
            </w:r>
            <w:r w:rsidR="008E759D" w:rsidRPr="00D73E4D">
              <w:rPr>
                <w:rFonts w:ascii="Arial" w:hAnsi="Arial" w:cs="Arial" w:hint="cs"/>
                <w:color w:val="000000"/>
                <w:rtl/>
                <w:lang w:bidi="ar"/>
              </w:rPr>
              <w:t xml:space="preserve">وعقرب الدقائق </w:t>
            </w:r>
            <w:proofErr w:type="spellStart"/>
            <w:r w:rsidR="008E759D" w:rsidRPr="00D73E4D">
              <w:rPr>
                <w:rFonts w:ascii="Arial" w:hAnsi="Arial" w:cs="Arial" w:hint="cs"/>
                <w:color w:val="000000"/>
                <w:rtl/>
                <w:lang w:bidi="ar"/>
              </w:rPr>
              <w:t>الإرتجاعي</w:t>
            </w:r>
            <w:proofErr w:type="spellEnd"/>
            <w:r w:rsidRPr="00D73E4D">
              <w:rPr>
                <w:rFonts w:ascii="Arial" w:hAnsi="Arial" w:cs="Arial" w:hint="cs"/>
                <w:color w:val="000000"/>
                <w:rtl/>
                <w:lang w:bidi="ar"/>
              </w:rPr>
              <w:t xml:space="preserve"> </w:t>
            </w:r>
            <w:r w:rsidR="008E759D" w:rsidRPr="00D73E4D">
              <w:rPr>
                <w:rFonts w:ascii="Arial" w:hAnsi="Arial" w:cs="Arial" w:hint="cs"/>
                <w:color w:val="000000"/>
                <w:rtl/>
                <w:lang w:bidi="ar"/>
              </w:rPr>
              <w:t>الثلاثي</w:t>
            </w:r>
            <w:r w:rsidR="00CA382D" w:rsidRPr="00D73E4D">
              <w:rPr>
                <w:rFonts w:ascii="Arial" w:hAnsi="Arial" w:cs="Arial" w:hint="cs"/>
                <w:color w:val="000000"/>
                <w:rtl/>
                <w:lang w:bidi="ar"/>
              </w:rPr>
              <w:t xml:space="preserve"> الأبعاد؛ مؤشر الطاقة </w:t>
            </w:r>
            <w:proofErr w:type="spellStart"/>
            <w:r w:rsidR="00CA382D" w:rsidRPr="00D73E4D">
              <w:rPr>
                <w:rFonts w:ascii="Arial" w:hAnsi="Arial" w:cs="Arial" w:hint="cs"/>
                <w:color w:val="000000"/>
                <w:rtl/>
                <w:lang w:bidi="ar"/>
              </w:rPr>
              <w:t>الإ</w:t>
            </w:r>
            <w:r w:rsidRPr="00D73E4D">
              <w:rPr>
                <w:rFonts w:ascii="Arial" w:hAnsi="Arial" w:cs="Arial" w:hint="cs"/>
                <w:color w:val="000000"/>
                <w:rtl/>
                <w:lang w:bidi="ar"/>
              </w:rPr>
              <w:t>حتياطي</w:t>
            </w:r>
            <w:r w:rsidR="00CA382D" w:rsidRPr="00D73E4D">
              <w:rPr>
                <w:rFonts w:ascii="Arial" w:hAnsi="Arial" w:cs="Arial" w:hint="cs"/>
                <w:color w:val="000000"/>
                <w:rtl/>
                <w:lang w:bidi="ar"/>
              </w:rPr>
              <w:t>ة</w:t>
            </w:r>
            <w:proofErr w:type="spellEnd"/>
            <w:r w:rsidRPr="00D73E4D">
              <w:rPr>
                <w:rFonts w:ascii="Arial" w:hAnsi="Arial" w:cs="Arial" w:hint="cs"/>
                <w:color w:val="000000"/>
                <w:rtl/>
                <w:lang w:bidi="ar"/>
              </w:rPr>
              <w:t xml:space="preserve">؛ </w:t>
            </w:r>
            <w:r w:rsidR="00CA382D" w:rsidRPr="00D73E4D">
              <w:rPr>
                <w:rFonts w:ascii="Arial" w:hAnsi="Arial" w:cs="Arial" w:hint="cs"/>
                <w:color w:val="000000"/>
                <w:rtl/>
                <w:lang w:bidi="ar"/>
              </w:rPr>
              <w:t xml:space="preserve">مؤشر </w:t>
            </w:r>
            <w:r w:rsidRPr="00D73E4D">
              <w:rPr>
                <w:rFonts w:ascii="Arial" w:hAnsi="Arial" w:cs="Arial" w:hint="cs"/>
                <w:color w:val="000000"/>
                <w:rtl/>
                <w:lang w:bidi="ar"/>
              </w:rPr>
              <w:t>كفاءة</w:t>
            </w:r>
            <w:r w:rsidR="00CA382D" w:rsidRPr="00D73E4D">
              <w:rPr>
                <w:rFonts w:ascii="Arial" w:hAnsi="Arial" w:cs="Arial" w:hint="cs"/>
                <w:color w:val="000000"/>
                <w:rtl/>
                <w:lang w:bidi="ar"/>
              </w:rPr>
              <w:t xml:space="preserve"> التعبئة</w:t>
            </w:r>
            <w:r w:rsidRPr="00D73E4D">
              <w:rPr>
                <w:rFonts w:ascii="Arial" w:hAnsi="Arial" w:cs="Arial" w:hint="cs"/>
                <w:color w:val="000000"/>
                <w:rtl/>
                <w:lang w:bidi="ar"/>
              </w:rPr>
              <w:t xml:space="preserve"> (</w:t>
            </w:r>
            <w:r w:rsidR="00CA382D" w:rsidRPr="00D73E4D">
              <w:rPr>
                <w:rFonts w:ascii="Arial" w:hAnsi="Arial" w:cs="Arial" w:hint="cs"/>
                <w:color w:val="000000"/>
                <w:rtl/>
                <w:lang w:bidi="ar"/>
              </w:rPr>
              <w:t xml:space="preserve">في </w:t>
            </w:r>
            <w:proofErr w:type="spellStart"/>
            <w:r w:rsidR="00CA382D" w:rsidRPr="00D73E4D">
              <w:rPr>
                <w:rFonts w:ascii="Arial" w:hAnsi="Arial" w:cs="Arial" w:hint="cs"/>
                <w:color w:val="000000"/>
                <w:rtl/>
                <w:lang w:bidi="ar"/>
              </w:rPr>
              <w:t>إ</w:t>
            </w:r>
            <w:r w:rsidRPr="00D73E4D">
              <w:rPr>
                <w:rFonts w:ascii="Arial" w:hAnsi="Arial" w:cs="Arial" w:hint="cs"/>
                <w:color w:val="000000"/>
                <w:rtl/>
                <w:lang w:bidi="ar"/>
              </w:rPr>
              <w:t>نتظار</w:t>
            </w:r>
            <w:proofErr w:type="spellEnd"/>
            <w:r w:rsidR="00CA382D" w:rsidRPr="00D73E4D">
              <w:rPr>
                <w:rFonts w:ascii="Arial" w:hAnsi="Arial" w:cs="Arial" w:hint="cs"/>
                <w:color w:val="000000"/>
                <w:rtl/>
                <w:lang w:bidi="ar"/>
              </w:rPr>
              <w:t xml:space="preserve"> الحصول على براءات </w:t>
            </w:r>
            <w:proofErr w:type="spellStart"/>
            <w:r w:rsidR="00CA382D" w:rsidRPr="00D73E4D">
              <w:rPr>
                <w:rFonts w:ascii="Arial" w:hAnsi="Arial" w:cs="Arial" w:hint="cs"/>
                <w:color w:val="000000"/>
                <w:rtl/>
                <w:lang w:bidi="ar"/>
              </w:rPr>
              <w:t>الإختراع</w:t>
            </w:r>
            <w:proofErr w:type="spellEnd"/>
            <w:r w:rsidRPr="00D73E4D">
              <w:rPr>
                <w:rFonts w:ascii="Arial" w:hAnsi="Arial" w:cs="Arial" w:hint="cs"/>
                <w:color w:val="000000"/>
                <w:rtl/>
                <w:lang w:bidi="ar"/>
              </w:rPr>
              <w:t>).</w:t>
            </w:r>
          </w:p>
          <w:p w:rsidR="007C16CD" w:rsidRPr="00D73E4D" w:rsidRDefault="00724291" w:rsidP="00D73E4D">
            <w:pPr>
              <w:bidi/>
              <w:rPr>
                <w:rFonts w:ascii="Arial" w:hAnsi="Arial" w:cs="Arial"/>
                <w:color w:val="000000"/>
                <w:rtl/>
              </w:rPr>
            </w:pPr>
            <w:r w:rsidRPr="00D73E4D">
              <w:rPr>
                <w:rFonts w:ascii="Arial" w:hAnsi="Arial" w:cs="Arial" w:hint="cs"/>
                <w:color w:val="000000"/>
                <w:rtl/>
              </w:rPr>
              <w:t>العلامات</w:t>
            </w:r>
            <w:r w:rsidR="00767FAA" w:rsidRPr="00D73E4D">
              <w:rPr>
                <w:rFonts w:ascii="Arial" w:hAnsi="Arial" w:cs="Arial" w:hint="cs"/>
                <w:color w:val="000000"/>
                <w:rtl/>
                <w:lang w:bidi="ar"/>
              </w:rPr>
              <w:t>،</w:t>
            </w:r>
            <w:r w:rsidR="007C16CD" w:rsidRPr="00D73E4D">
              <w:rPr>
                <w:rFonts w:ascii="Arial" w:hAnsi="Arial" w:cs="Arial" w:hint="cs"/>
                <w:color w:val="000000"/>
                <w:rtl/>
                <w:lang w:bidi="ar"/>
              </w:rPr>
              <w:t xml:space="preserve"> </w:t>
            </w:r>
            <w:r w:rsidR="00767FAA" w:rsidRPr="00D73E4D">
              <w:rPr>
                <w:rFonts w:ascii="Arial" w:hAnsi="Arial" w:cs="Arial" w:hint="cs"/>
                <w:color w:val="000000"/>
                <w:rtl/>
                <w:lang w:bidi="ar"/>
              </w:rPr>
              <w:t>الموانئ</w:t>
            </w:r>
            <w:r w:rsidR="007C16CD" w:rsidRPr="00D73E4D">
              <w:rPr>
                <w:rFonts w:ascii="Arial" w:hAnsi="Arial" w:cs="Arial" w:hint="cs"/>
                <w:color w:val="000000"/>
                <w:rtl/>
                <w:lang w:bidi="ar"/>
              </w:rPr>
              <w:t xml:space="preserve">، </w:t>
            </w:r>
            <w:r w:rsidR="00767FAA" w:rsidRPr="00D73E4D">
              <w:rPr>
                <w:rFonts w:ascii="Arial" w:hAnsi="Arial" w:cs="Arial" w:hint="cs"/>
                <w:color w:val="000000"/>
                <w:rtl/>
                <w:lang w:bidi="ar"/>
              </w:rPr>
              <w:t>المؤشرات</w:t>
            </w:r>
            <w:r w:rsidR="007C16CD" w:rsidRPr="00D73E4D">
              <w:rPr>
                <w:rFonts w:ascii="Arial" w:hAnsi="Arial" w:cs="Arial" w:hint="cs"/>
                <w:color w:val="000000"/>
                <w:rtl/>
                <w:lang w:bidi="ar"/>
              </w:rPr>
              <w:t xml:space="preserve">، </w:t>
            </w:r>
            <w:r w:rsidR="00767FAA" w:rsidRPr="00D73E4D">
              <w:rPr>
                <w:rFonts w:ascii="Arial" w:hAnsi="Arial" w:cs="Arial" w:hint="cs"/>
                <w:color w:val="000000"/>
                <w:rtl/>
                <w:lang w:bidi="ar"/>
              </w:rPr>
              <w:t xml:space="preserve">العقارب ووحدات </w:t>
            </w:r>
            <w:r w:rsidR="007C16CD" w:rsidRPr="00D73E4D">
              <w:rPr>
                <w:rFonts w:ascii="Arial" w:hAnsi="Arial" w:cs="Arial" w:hint="cs"/>
                <w:color w:val="000000"/>
                <w:rtl/>
                <w:lang w:bidi="ar"/>
              </w:rPr>
              <w:t>الأقمار الصناعية</w:t>
            </w:r>
            <w:r w:rsidRPr="00D73E4D">
              <w:rPr>
                <w:rFonts w:ascii="Arial" w:hAnsi="Arial" w:cs="Arial" w:hint="cs"/>
                <w:color w:val="000000"/>
                <w:rtl/>
              </w:rPr>
              <w:t xml:space="preserve"> معالجة بمادة </w:t>
            </w:r>
            <w:proofErr w:type="spellStart"/>
            <w:r w:rsidRPr="00D73E4D">
              <w:rPr>
                <w:rFonts w:ascii="Arial" w:hAnsi="Arial" w:cs="Arial" w:hint="cs"/>
                <w:color w:val="000000"/>
                <w:rtl/>
                <w:lang w:bidi="ar"/>
              </w:rPr>
              <w:t>سوبرلومينوفا</w:t>
            </w:r>
            <w:proofErr w:type="spellEnd"/>
          </w:p>
          <w:p w:rsidR="001D129A" w:rsidRPr="00D73E4D" w:rsidRDefault="001D129A" w:rsidP="00D73E4D">
            <w:pPr>
              <w:bidi/>
              <w:rPr>
                <w:rFonts w:ascii="Arial" w:hAnsi="Arial" w:cs="Arial"/>
              </w:rPr>
            </w:pPr>
          </w:p>
        </w:tc>
        <w:tc>
          <w:tcPr>
            <w:tcW w:w="1908" w:type="dxa"/>
            <w:shd w:val="clear" w:color="auto" w:fill="auto"/>
          </w:tcPr>
          <w:p w:rsidR="001D129A" w:rsidRPr="00D73E4D" w:rsidRDefault="007C16CD" w:rsidP="00D73E4D">
            <w:pPr>
              <w:bidi/>
              <w:rPr>
                <w:rFonts w:ascii="Arial" w:hAnsi="Arial" w:cs="Arial"/>
                <w:b/>
                <w:bCs/>
                <w:u w:val="single"/>
                <w:lang w:bidi="ar"/>
              </w:rPr>
            </w:pPr>
            <w:r w:rsidRPr="00D73E4D">
              <w:rPr>
                <w:rFonts w:ascii="Arial" w:hAnsi="Arial" w:cs="Arial" w:hint="cs"/>
                <w:b/>
                <w:bCs/>
                <w:u w:val="single"/>
                <w:rtl/>
                <w:lang w:bidi="ar"/>
              </w:rPr>
              <w:t>المؤشرات</w:t>
            </w:r>
          </w:p>
        </w:tc>
      </w:tr>
      <w:tr w:rsidR="001D129A" w:rsidRPr="00D73E4D" w:rsidTr="00D73E4D">
        <w:trPr>
          <w:trHeight w:val="530"/>
        </w:trPr>
        <w:tc>
          <w:tcPr>
            <w:tcW w:w="6948" w:type="dxa"/>
            <w:shd w:val="clear" w:color="auto" w:fill="auto"/>
          </w:tcPr>
          <w:p w:rsidR="001D129A" w:rsidRPr="00D73E4D" w:rsidRDefault="000E020A" w:rsidP="00D73E4D">
            <w:pPr>
              <w:bidi/>
              <w:rPr>
                <w:rFonts w:ascii="Arial" w:hAnsi="Arial" w:cs="Arial"/>
                <w:rtl/>
                <w:lang w:bidi="ar"/>
              </w:rPr>
            </w:pPr>
            <w:r w:rsidRPr="00D73E4D">
              <w:rPr>
                <w:rFonts w:ascii="Arial" w:hAnsi="Arial" w:cs="Arial" w:hint="cs"/>
                <w:rtl/>
                <w:lang w:bidi="ar"/>
              </w:rPr>
              <w:lastRenderedPageBreak/>
              <w:t>تاج التعبئة بوضعيتين</w:t>
            </w:r>
          </w:p>
          <w:p w:rsidR="000E020A" w:rsidRPr="00D73E4D" w:rsidRDefault="000E020A" w:rsidP="00D73E4D">
            <w:pPr>
              <w:bidi/>
              <w:rPr>
                <w:rFonts w:ascii="Arial" w:hAnsi="Arial" w:cs="Arial"/>
                <w:lang w:bidi="ar"/>
              </w:rPr>
            </w:pPr>
            <w:r w:rsidRPr="00D73E4D">
              <w:rPr>
                <w:rFonts w:ascii="Arial" w:hAnsi="Arial" w:cs="Arial" w:hint="cs"/>
                <w:rtl/>
                <w:lang w:bidi="ar"/>
              </w:rPr>
              <w:t>في الخلف: محدد كفاءة التعبئة</w:t>
            </w:r>
          </w:p>
        </w:tc>
        <w:tc>
          <w:tcPr>
            <w:tcW w:w="1908" w:type="dxa"/>
            <w:shd w:val="clear" w:color="auto" w:fill="auto"/>
          </w:tcPr>
          <w:p w:rsidR="001D129A" w:rsidRPr="00D73E4D" w:rsidRDefault="000E020A" w:rsidP="00D73E4D">
            <w:pPr>
              <w:bidi/>
              <w:rPr>
                <w:rFonts w:ascii="Arial" w:hAnsi="Arial" w:cs="Arial"/>
                <w:b/>
                <w:bCs/>
                <w:u w:val="single"/>
                <w:lang w:bidi="ar"/>
              </w:rPr>
            </w:pPr>
            <w:r w:rsidRPr="00D73E4D">
              <w:rPr>
                <w:rFonts w:ascii="Arial" w:hAnsi="Arial" w:cs="Arial" w:hint="cs"/>
                <w:b/>
                <w:bCs/>
                <w:u w:val="single"/>
                <w:rtl/>
                <w:lang w:bidi="ar"/>
              </w:rPr>
              <w:t>التحكم</w:t>
            </w:r>
          </w:p>
        </w:tc>
      </w:tr>
    </w:tbl>
    <w:p w:rsidR="00544296" w:rsidRDefault="00544296" w:rsidP="0052560F">
      <w:pPr>
        <w:bidi/>
        <w:rPr>
          <w:rFonts w:ascii="Arial" w:hAnsi="Arial" w:cs="Arial"/>
          <w:lang w:bidi="ar"/>
        </w:rPr>
      </w:pPr>
    </w:p>
    <w:p w:rsidR="00544296" w:rsidRDefault="00544296" w:rsidP="00544296">
      <w:pPr>
        <w:bidi/>
        <w:rPr>
          <w:rFonts w:ascii="Arial" w:hAnsi="Arial" w:cs="Arial"/>
          <w:lang w:bidi="ar"/>
        </w:rPr>
      </w:pPr>
    </w:p>
    <w:p w:rsidR="004E0281" w:rsidRDefault="00E26827" w:rsidP="00544296">
      <w:pPr>
        <w:bidi/>
        <w:rPr>
          <w:rFonts w:ascii="Arial" w:hAnsi="Arial" w:cs="Arial"/>
          <w:lang w:bidi="ar"/>
        </w:rPr>
      </w:pPr>
      <w:r>
        <w:rPr>
          <w:rFonts w:ascii="Arial" w:hAnsi="Arial" w:cs="Arial"/>
          <w:lang w:bidi="ar"/>
        </w:rPr>
        <w:t>Contact media:</w:t>
      </w:r>
    </w:p>
    <w:p w:rsidR="00E26827" w:rsidRDefault="00E26827" w:rsidP="00E26827">
      <w:pPr>
        <w:bidi/>
        <w:rPr>
          <w:rFonts w:ascii="Arial" w:hAnsi="Arial" w:cs="Arial"/>
          <w:lang w:bidi="ar"/>
        </w:rPr>
      </w:pPr>
      <w:proofErr w:type="spellStart"/>
      <w:r>
        <w:rPr>
          <w:rFonts w:ascii="Arial" w:hAnsi="Arial" w:cs="Arial"/>
          <w:lang w:bidi="ar"/>
        </w:rPr>
        <w:t>Ms</w:t>
      </w:r>
      <w:proofErr w:type="spellEnd"/>
      <w:r>
        <w:rPr>
          <w:rFonts w:ascii="Arial" w:hAnsi="Arial" w:cs="Arial"/>
          <w:lang w:bidi="ar"/>
        </w:rPr>
        <w:t xml:space="preserve"> Yacine </w:t>
      </w:r>
      <w:proofErr w:type="gramStart"/>
      <w:r>
        <w:rPr>
          <w:rFonts w:ascii="Arial" w:hAnsi="Arial" w:cs="Arial"/>
          <w:lang w:bidi="ar"/>
        </w:rPr>
        <w:t>Sar</w:t>
      </w:r>
      <w:proofErr w:type="gramEnd"/>
    </w:p>
    <w:p w:rsidR="00E26827" w:rsidRDefault="006138DC" w:rsidP="006138DC">
      <w:pPr>
        <w:bidi/>
        <w:rPr>
          <w:rFonts w:ascii="Arial" w:hAnsi="Arial" w:cs="Arial"/>
          <w:lang w:bidi="ar"/>
        </w:rPr>
      </w:pPr>
      <w:hyperlink r:id="rId16" w:history="1">
        <w:r w:rsidRPr="009B24BF">
          <w:rPr>
            <w:rStyle w:val="Lienhypertexte"/>
            <w:rFonts w:ascii="Arial" w:hAnsi="Arial" w:cs="Arial"/>
            <w:lang w:bidi="ar"/>
          </w:rPr>
          <w:t>press@urwerk.com</w:t>
        </w:r>
      </w:hyperlink>
      <w:r w:rsidR="00D73E4D">
        <w:rPr>
          <w:rFonts w:ascii="Arial" w:hAnsi="Arial" w:cs="Arial"/>
          <w:lang w:bidi="ar"/>
        </w:rPr>
        <w:t xml:space="preserve"> </w:t>
      </w:r>
    </w:p>
    <w:p w:rsidR="00E26827" w:rsidRDefault="00E26827" w:rsidP="00E26827">
      <w:pPr>
        <w:bidi/>
        <w:rPr>
          <w:rFonts w:ascii="Arial" w:hAnsi="Arial" w:cs="Arial"/>
          <w:lang w:bidi="ar"/>
        </w:rPr>
      </w:pPr>
      <w:r>
        <w:rPr>
          <w:rFonts w:ascii="Arial" w:hAnsi="Arial" w:cs="Arial"/>
          <w:lang w:bidi="ar"/>
        </w:rPr>
        <w:t>Tel: +41 22 9002027</w:t>
      </w:r>
    </w:p>
    <w:p w:rsidR="00E26827" w:rsidRDefault="00D73E4D" w:rsidP="00E26827">
      <w:pPr>
        <w:bidi/>
        <w:rPr>
          <w:rFonts w:ascii="Arial" w:hAnsi="Arial" w:cs="Arial"/>
          <w:lang w:bidi="ar"/>
        </w:rPr>
      </w:pPr>
      <w:r>
        <w:rPr>
          <w:rFonts w:ascii="Arial" w:hAnsi="Arial" w:cs="Arial"/>
          <w:lang w:bidi="ar"/>
        </w:rPr>
        <w:t>Mobile: +41 79 834 4665</w:t>
      </w:r>
    </w:p>
    <w:p w:rsidR="00D73E4D" w:rsidRDefault="00B804F4" w:rsidP="00D73E4D">
      <w:pPr>
        <w:bidi/>
        <w:rPr>
          <w:rFonts w:ascii="Arial" w:hAnsi="Arial" w:cs="Arial"/>
          <w:lang w:bidi="ar"/>
        </w:rPr>
      </w:pPr>
      <w:hyperlink r:id="rId17" w:history="1">
        <w:r w:rsidR="00D73E4D" w:rsidRPr="009B24BF">
          <w:rPr>
            <w:rStyle w:val="Lienhypertexte"/>
            <w:rFonts w:ascii="Arial" w:hAnsi="Arial" w:cs="Arial"/>
            <w:lang w:bidi="ar"/>
          </w:rPr>
          <w:t>www.urwerk.com</w:t>
        </w:r>
      </w:hyperlink>
    </w:p>
    <w:p w:rsidR="00D73E4D" w:rsidRPr="001D129A" w:rsidRDefault="00D73E4D" w:rsidP="00D73E4D">
      <w:pPr>
        <w:bidi/>
        <w:rPr>
          <w:rFonts w:ascii="Arial" w:hAnsi="Arial" w:cs="Arial"/>
          <w:rtl/>
          <w:lang w:bidi="ar"/>
        </w:rPr>
      </w:pPr>
    </w:p>
    <w:sectPr w:rsidR="00D73E4D" w:rsidRPr="001D129A">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F4" w:rsidRDefault="00B804F4" w:rsidP="00C373E3">
      <w:r>
        <w:separator/>
      </w:r>
    </w:p>
  </w:endnote>
  <w:endnote w:type="continuationSeparator" w:id="0">
    <w:p w:rsidR="00B804F4" w:rsidRDefault="00B804F4" w:rsidP="00C3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F4" w:rsidRDefault="00B804F4" w:rsidP="00C373E3">
      <w:r>
        <w:separator/>
      </w:r>
    </w:p>
  </w:footnote>
  <w:footnote w:type="continuationSeparator" w:id="0">
    <w:p w:rsidR="00B804F4" w:rsidRDefault="00B804F4" w:rsidP="00C3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3" w:rsidRDefault="00C373E3" w:rsidP="00C373E3">
    <w:pPr>
      <w:pStyle w:val="En-tte"/>
      <w:jc w:val="right"/>
    </w:pPr>
    <w:r w:rsidRPr="002E1645">
      <w:rPr>
        <w:noProof/>
        <w:lang w:val="fr-CH" w:eastAsia="fr-CH"/>
      </w:rPr>
      <w:drawing>
        <wp:inline distT="0" distB="0" distL="0" distR="0" wp14:anchorId="21C3D7B9" wp14:editId="71379BC3">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B6C20"/>
    <w:multiLevelType w:val="hybridMultilevel"/>
    <w:tmpl w:val="5BB6C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A9"/>
    <w:rsid w:val="0005026A"/>
    <w:rsid w:val="00052B2D"/>
    <w:rsid w:val="000B5777"/>
    <w:rsid w:val="000E020A"/>
    <w:rsid w:val="00152AEF"/>
    <w:rsid w:val="00160A30"/>
    <w:rsid w:val="001829C3"/>
    <w:rsid w:val="001920EA"/>
    <w:rsid w:val="00192B26"/>
    <w:rsid w:val="001D129A"/>
    <w:rsid w:val="001F3D16"/>
    <w:rsid w:val="001F4554"/>
    <w:rsid w:val="0023219C"/>
    <w:rsid w:val="00250249"/>
    <w:rsid w:val="00252F11"/>
    <w:rsid w:val="00280F42"/>
    <w:rsid w:val="00284140"/>
    <w:rsid w:val="002A2684"/>
    <w:rsid w:val="00314259"/>
    <w:rsid w:val="00333118"/>
    <w:rsid w:val="00333C74"/>
    <w:rsid w:val="0035151D"/>
    <w:rsid w:val="003F0578"/>
    <w:rsid w:val="003F6173"/>
    <w:rsid w:val="00416671"/>
    <w:rsid w:val="004176DB"/>
    <w:rsid w:val="00417CAB"/>
    <w:rsid w:val="00464DAC"/>
    <w:rsid w:val="004734B4"/>
    <w:rsid w:val="004D6DB5"/>
    <w:rsid w:val="004E0281"/>
    <w:rsid w:val="004E23D7"/>
    <w:rsid w:val="004F2F96"/>
    <w:rsid w:val="004F5D59"/>
    <w:rsid w:val="0052139F"/>
    <w:rsid w:val="0052560F"/>
    <w:rsid w:val="00544296"/>
    <w:rsid w:val="005478CD"/>
    <w:rsid w:val="00564753"/>
    <w:rsid w:val="005E167D"/>
    <w:rsid w:val="005E6A4F"/>
    <w:rsid w:val="006138DC"/>
    <w:rsid w:val="00633F6B"/>
    <w:rsid w:val="006462C0"/>
    <w:rsid w:val="00664E61"/>
    <w:rsid w:val="00686B43"/>
    <w:rsid w:val="006E2D20"/>
    <w:rsid w:val="00702119"/>
    <w:rsid w:val="00706F07"/>
    <w:rsid w:val="00723667"/>
    <w:rsid w:val="00724291"/>
    <w:rsid w:val="00727569"/>
    <w:rsid w:val="00755C74"/>
    <w:rsid w:val="00767FAA"/>
    <w:rsid w:val="00795C59"/>
    <w:rsid w:val="007B4CC1"/>
    <w:rsid w:val="007C16CD"/>
    <w:rsid w:val="007D5BAE"/>
    <w:rsid w:val="00825795"/>
    <w:rsid w:val="0086385B"/>
    <w:rsid w:val="00895411"/>
    <w:rsid w:val="008C2B13"/>
    <w:rsid w:val="008E759D"/>
    <w:rsid w:val="008E7BF6"/>
    <w:rsid w:val="00947603"/>
    <w:rsid w:val="00994761"/>
    <w:rsid w:val="009B4168"/>
    <w:rsid w:val="00A154D9"/>
    <w:rsid w:val="00A169B3"/>
    <w:rsid w:val="00A33CF9"/>
    <w:rsid w:val="00A35FB6"/>
    <w:rsid w:val="00A36509"/>
    <w:rsid w:val="00B77020"/>
    <w:rsid w:val="00B8037A"/>
    <w:rsid w:val="00B804F4"/>
    <w:rsid w:val="00B94822"/>
    <w:rsid w:val="00BB0464"/>
    <w:rsid w:val="00C32A80"/>
    <w:rsid w:val="00C373E3"/>
    <w:rsid w:val="00C41A43"/>
    <w:rsid w:val="00C42E0B"/>
    <w:rsid w:val="00CA382D"/>
    <w:rsid w:val="00CA4E28"/>
    <w:rsid w:val="00CA54B2"/>
    <w:rsid w:val="00CB761E"/>
    <w:rsid w:val="00CD7A2D"/>
    <w:rsid w:val="00D04AB2"/>
    <w:rsid w:val="00D07D20"/>
    <w:rsid w:val="00D73E4D"/>
    <w:rsid w:val="00DA4A94"/>
    <w:rsid w:val="00DB1256"/>
    <w:rsid w:val="00DC2BA9"/>
    <w:rsid w:val="00DD49E8"/>
    <w:rsid w:val="00DE1B82"/>
    <w:rsid w:val="00E027B0"/>
    <w:rsid w:val="00E10DD5"/>
    <w:rsid w:val="00E26827"/>
    <w:rsid w:val="00E61C96"/>
    <w:rsid w:val="00EE7ADE"/>
    <w:rsid w:val="00F729EE"/>
    <w:rsid w:val="00F77AD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A86E3-90CB-48C9-9DEE-68CF3429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D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26827"/>
    <w:rPr>
      <w:color w:val="0563C1"/>
      <w:u w:val="single"/>
    </w:rPr>
  </w:style>
  <w:style w:type="paragraph" w:styleId="En-tte">
    <w:name w:val="header"/>
    <w:basedOn w:val="Normal"/>
    <w:link w:val="En-tteCar"/>
    <w:rsid w:val="00C373E3"/>
    <w:pPr>
      <w:tabs>
        <w:tab w:val="center" w:pos="4536"/>
        <w:tab w:val="right" w:pos="9072"/>
      </w:tabs>
    </w:pPr>
  </w:style>
  <w:style w:type="character" w:customStyle="1" w:styleId="En-tteCar">
    <w:name w:val="En-tête Car"/>
    <w:basedOn w:val="Policepardfaut"/>
    <w:link w:val="En-tte"/>
    <w:rsid w:val="00C373E3"/>
    <w:rPr>
      <w:sz w:val="24"/>
      <w:szCs w:val="24"/>
      <w:lang w:val="en-US" w:eastAsia="en-US"/>
    </w:rPr>
  </w:style>
  <w:style w:type="paragraph" w:styleId="Pieddepage">
    <w:name w:val="footer"/>
    <w:basedOn w:val="Normal"/>
    <w:link w:val="PieddepageCar"/>
    <w:rsid w:val="00C373E3"/>
    <w:pPr>
      <w:tabs>
        <w:tab w:val="center" w:pos="4536"/>
        <w:tab w:val="right" w:pos="9072"/>
      </w:tabs>
    </w:pPr>
  </w:style>
  <w:style w:type="character" w:customStyle="1" w:styleId="PieddepageCar">
    <w:name w:val="Pied de page Car"/>
    <w:basedOn w:val="Policepardfaut"/>
    <w:link w:val="Pieddepage"/>
    <w:rsid w:val="00C373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5246">
      <w:bodyDiv w:val="1"/>
      <w:marLeft w:val="0"/>
      <w:marRight w:val="0"/>
      <w:marTop w:val="0"/>
      <w:marBottom w:val="0"/>
      <w:divBdr>
        <w:top w:val="none" w:sz="0" w:space="0" w:color="auto"/>
        <w:left w:val="none" w:sz="0" w:space="0" w:color="auto"/>
        <w:bottom w:val="none" w:sz="0" w:space="0" w:color="auto"/>
        <w:right w:val="none" w:sz="0" w:space="0" w:color="auto"/>
      </w:divBdr>
      <w:divsChild>
        <w:div w:id="517429901">
          <w:marLeft w:val="0"/>
          <w:marRight w:val="0"/>
          <w:marTop w:val="0"/>
          <w:marBottom w:val="0"/>
          <w:divBdr>
            <w:top w:val="none" w:sz="0" w:space="0" w:color="auto"/>
            <w:left w:val="none" w:sz="0" w:space="0" w:color="auto"/>
            <w:bottom w:val="none" w:sz="0" w:space="0" w:color="auto"/>
            <w:right w:val="none" w:sz="0" w:space="0" w:color="auto"/>
          </w:divBdr>
          <w:divsChild>
            <w:div w:id="442847949">
              <w:marLeft w:val="0"/>
              <w:marRight w:val="0"/>
              <w:marTop w:val="0"/>
              <w:marBottom w:val="0"/>
              <w:divBdr>
                <w:top w:val="none" w:sz="0" w:space="0" w:color="auto"/>
                <w:left w:val="none" w:sz="0" w:space="0" w:color="auto"/>
                <w:bottom w:val="none" w:sz="0" w:space="0" w:color="auto"/>
                <w:right w:val="none" w:sz="0" w:space="0" w:color="auto"/>
              </w:divBdr>
              <w:divsChild>
                <w:div w:id="1843466986">
                  <w:marLeft w:val="0"/>
                  <w:marRight w:val="0"/>
                  <w:marTop w:val="0"/>
                  <w:marBottom w:val="0"/>
                  <w:divBdr>
                    <w:top w:val="none" w:sz="0" w:space="0" w:color="auto"/>
                    <w:left w:val="none" w:sz="0" w:space="0" w:color="auto"/>
                    <w:bottom w:val="none" w:sz="0" w:space="0" w:color="auto"/>
                    <w:right w:val="none" w:sz="0" w:space="0" w:color="auto"/>
                  </w:divBdr>
                  <w:divsChild>
                    <w:div w:id="915744266">
                      <w:marLeft w:val="0"/>
                      <w:marRight w:val="0"/>
                      <w:marTop w:val="0"/>
                      <w:marBottom w:val="0"/>
                      <w:divBdr>
                        <w:top w:val="none" w:sz="0" w:space="0" w:color="auto"/>
                        <w:left w:val="none" w:sz="0" w:space="0" w:color="auto"/>
                        <w:bottom w:val="none" w:sz="0" w:space="0" w:color="auto"/>
                        <w:right w:val="none" w:sz="0" w:space="0" w:color="auto"/>
                      </w:divBdr>
                      <w:divsChild>
                        <w:div w:id="1790510802">
                          <w:marLeft w:val="0"/>
                          <w:marRight w:val="-225"/>
                          <w:marTop w:val="0"/>
                          <w:marBottom w:val="0"/>
                          <w:divBdr>
                            <w:top w:val="none" w:sz="0" w:space="0" w:color="auto"/>
                            <w:left w:val="none" w:sz="0" w:space="0" w:color="auto"/>
                            <w:bottom w:val="none" w:sz="0" w:space="0" w:color="auto"/>
                            <w:right w:val="none" w:sz="0" w:space="0" w:color="auto"/>
                          </w:divBdr>
                          <w:divsChild>
                            <w:div w:id="1211652275">
                              <w:marLeft w:val="0"/>
                              <w:marRight w:val="0"/>
                              <w:marTop w:val="0"/>
                              <w:marBottom w:val="0"/>
                              <w:divBdr>
                                <w:top w:val="none" w:sz="0" w:space="0" w:color="auto"/>
                                <w:left w:val="none" w:sz="0" w:space="0" w:color="auto"/>
                                <w:bottom w:val="none" w:sz="0" w:space="0" w:color="auto"/>
                                <w:right w:val="none" w:sz="0" w:space="0" w:color="auto"/>
                              </w:divBdr>
                              <w:divsChild>
                                <w:div w:id="201941404">
                                  <w:marLeft w:val="0"/>
                                  <w:marRight w:val="0"/>
                                  <w:marTop w:val="0"/>
                                  <w:marBottom w:val="345"/>
                                  <w:divBdr>
                                    <w:top w:val="none" w:sz="0" w:space="0" w:color="auto"/>
                                    <w:left w:val="none" w:sz="0" w:space="0" w:color="auto"/>
                                    <w:bottom w:val="none" w:sz="0" w:space="0" w:color="auto"/>
                                    <w:right w:val="none" w:sz="0" w:space="0" w:color="auto"/>
                                  </w:divBdr>
                                  <w:divsChild>
                                    <w:div w:id="307053895">
                                      <w:marLeft w:val="0"/>
                                      <w:marRight w:val="0"/>
                                      <w:marTop w:val="0"/>
                                      <w:marBottom w:val="0"/>
                                      <w:divBdr>
                                        <w:top w:val="none" w:sz="0" w:space="0" w:color="auto"/>
                                        <w:left w:val="none" w:sz="0" w:space="0" w:color="auto"/>
                                        <w:bottom w:val="none" w:sz="0" w:space="0" w:color="auto"/>
                                        <w:right w:val="none" w:sz="0" w:space="0" w:color="auto"/>
                                      </w:divBdr>
                                    </w:div>
                                    <w:div w:id="15831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2142">
      <w:bodyDiv w:val="1"/>
      <w:marLeft w:val="0"/>
      <w:marRight w:val="0"/>
      <w:marTop w:val="0"/>
      <w:marBottom w:val="0"/>
      <w:divBdr>
        <w:top w:val="none" w:sz="0" w:space="0" w:color="auto"/>
        <w:left w:val="none" w:sz="0" w:space="0" w:color="auto"/>
        <w:bottom w:val="none" w:sz="0" w:space="0" w:color="auto"/>
        <w:right w:val="none" w:sz="0" w:space="0" w:color="auto"/>
      </w:divBdr>
      <w:divsChild>
        <w:div w:id="165096081">
          <w:marLeft w:val="0"/>
          <w:marRight w:val="0"/>
          <w:marTop w:val="0"/>
          <w:marBottom w:val="0"/>
          <w:divBdr>
            <w:top w:val="none" w:sz="0" w:space="0" w:color="auto"/>
            <w:left w:val="none" w:sz="0" w:space="0" w:color="auto"/>
            <w:bottom w:val="none" w:sz="0" w:space="0" w:color="auto"/>
            <w:right w:val="none" w:sz="0" w:space="0" w:color="auto"/>
          </w:divBdr>
          <w:divsChild>
            <w:div w:id="258947343">
              <w:marLeft w:val="0"/>
              <w:marRight w:val="0"/>
              <w:marTop w:val="0"/>
              <w:marBottom w:val="0"/>
              <w:divBdr>
                <w:top w:val="none" w:sz="0" w:space="0" w:color="auto"/>
                <w:left w:val="none" w:sz="0" w:space="0" w:color="auto"/>
                <w:bottom w:val="none" w:sz="0" w:space="0" w:color="auto"/>
                <w:right w:val="none" w:sz="0" w:space="0" w:color="auto"/>
              </w:divBdr>
              <w:divsChild>
                <w:div w:id="782581014">
                  <w:marLeft w:val="0"/>
                  <w:marRight w:val="0"/>
                  <w:marTop w:val="0"/>
                  <w:marBottom w:val="0"/>
                  <w:divBdr>
                    <w:top w:val="none" w:sz="0" w:space="0" w:color="auto"/>
                    <w:left w:val="none" w:sz="0" w:space="0" w:color="auto"/>
                    <w:bottom w:val="none" w:sz="0" w:space="0" w:color="auto"/>
                    <w:right w:val="none" w:sz="0" w:space="0" w:color="auto"/>
                  </w:divBdr>
                  <w:divsChild>
                    <w:div w:id="342048977">
                      <w:marLeft w:val="0"/>
                      <w:marRight w:val="0"/>
                      <w:marTop w:val="0"/>
                      <w:marBottom w:val="0"/>
                      <w:divBdr>
                        <w:top w:val="none" w:sz="0" w:space="0" w:color="auto"/>
                        <w:left w:val="none" w:sz="0" w:space="0" w:color="auto"/>
                        <w:bottom w:val="none" w:sz="0" w:space="0" w:color="auto"/>
                        <w:right w:val="none" w:sz="0" w:space="0" w:color="auto"/>
                      </w:divBdr>
                      <w:divsChild>
                        <w:div w:id="1974170452">
                          <w:marLeft w:val="0"/>
                          <w:marRight w:val="-225"/>
                          <w:marTop w:val="0"/>
                          <w:marBottom w:val="0"/>
                          <w:divBdr>
                            <w:top w:val="none" w:sz="0" w:space="0" w:color="auto"/>
                            <w:left w:val="none" w:sz="0" w:space="0" w:color="auto"/>
                            <w:bottom w:val="none" w:sz="0" w:space="0" w:color="auto"/>
                            <w:right w:val="none" w:sz="0" w:space="0" w:color="auto"/>
                          </w:divBdr>
                          <w:divsChild>
                            <w:div w:id="302664976">
                              <w:marLeft w:val="0"/>
                              <w:marRight w:val="0"/>
                              <w:marTop w:val="0"/>
                              <w:marBottom w:val="0"/>
                              <w:divBdr>
                                <w:top w:val="none" w:sz="0" w:space="0" w:color="auto"/>
                                <w:left w:val="none" w:sz="0" w:space="0" w:color="auto"/>
                                <w:bottom w:val="none" w:sz="0" w:space="0" w:color="auto"/>
                                <w:right w:val="none" w:sz="0" w:space="0" w:color="auto"/>
                              </w:divBdr>
                              <w:divsChild>
                                <w:div w:id="196478376">
                                  <w:marLeft w:val="0"/>
                                  <w:marRight w:val="0"/>
                                  <w:marTop w:val="0"/>
                                  <w:marBottom w:val="345"/>
                                  <w:divBdr>
                                    <w:top w:val="none" w:sz="0" w:space="0" w:color="auto"/>
                                    <w:left w:val="none" w:sz="0" w:space="0" w:color="auto"/>
                                    <w:bottom w:val="none" w:sz="0" w:space="0" w:color="auto"/>
                                    <w:right w:val="none" w:sz="0" w:space="0" w:color="auto"/>
                                  </w:divBdr>
                                  <w:divsChild>
                                    <w:div w:id="8558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23744">
      <w:bodyDiv w:val="1"/>
      <w:marLeft w:val="0"/>
      <w:marRight w:val="0"/>
      <w:marTop w:val="0"/>
      <w:marBottom w:val="0"/>
      <w:divBdr>
        <w:top w:val="none" w:sz="0" w:space="0" w:color="auto"/>
        <w:left w:val="none" w:sz="0" w:space="0" w:color="auto"/>
        <w:bottom w:val="none" w:sz="0" w:space="0" w:color="auto"/>
        <w:right w:val="none" w:sz="0" w:space="0" w:color="auto"/>
      </w:divBdr>
      <w:divsChild>
        <w:div w:id="359548423">
          <w:marLeft w:val="0"/>
          <w:marRight w:val="0"/>
          <w:marTop w:val="0"/>
          <w:marBottom w:val="0"/>
          <w:divBdr>
            <w:top w:val="none" w:sz="0" w:space="0" w:color="auto"/>
            <w:left w:val="none" w:sz="0" w:space="0" w:color="auto"/>
            <w:bottom w:val="none" w:sz="0" w:space="0" w:color="auto"/>
            <w:right w:val="none" w:sz="0" w:space="0" w:color="auto"/>
          </w:divBdr>
          <w:divsChild>
            <w:div w:id="861095374">
              <w:marLeft w:val="0"/>
              <w:marRight w:val="0"/>
              <w:marTop w:val="0"/>
              <w:marBottom w:val="0"/>
              <w:divBdr>
                <w:top w:val="none" w:sz="0" w:space="0" w:color="auto"/>
                <w:left w:val="none" w:sz="0" w:space="0" w:color="auto"/>
                <w:bottom w:val="none" w:sz="0" w:space="0" w:color="auto"/>
                <w:right w:val="none" w:sz="0" w:space="0" w:color="auto"/>
              </w:divBdr>
              <w:divsChild>
                <w:div w:id="1665277638">
                  <w:marLeft w:val="0"/>
                  <w:marRight w:val="0"/>
                  <w:marTop w:val="0"/>
                  <w:marBottom w:val="0"/>
                  <w:divBdr>
                    <w:top w:val="none" w:sz="0" w:space="0" w:color="auto"/>
                    <w:left w:val="none" w:sz="0" w:space="0" w:color="auto"/>
                    <w:bottom w:val="none" w:sz="0" w:space="0" w:color="auto"/>
                    <w:right w:val="none" w:sz="0" w:space="0" w:color="auto"/>
                  </w:divBdr>
                  <w:divsChild>
                    <w:div w:id="2097165201">
                      <w:marLeft w:val="0"/>
                      <w:marRight w:val="0"/>
                      <w:marTop w:val="0"/>
                      <w:marBottom w:val="0"/>
                      <w:divBdr>
                        <w:top w:val="none" w:sz="0" w:space="0" w:color="auto"/>
                        <w:left w:val="none" w:sz="0" w:space="0" w:color="auto"/>
                        <w:bottom w:val="none" w:sz="0" w:space="0" w:color="auto"/>
                        <w:right w:val="none" w:sz="0" w:space="0" w:color="auto"/>
                      </w:divBdr>
                      <w:divsChild>
                        <w:div w:id="328026571">
                          <w:marLeft w:val="0"/>
                          <w:marRight w:val="-225"/>
                          <w:marTop w:val="0"/>
                          <w:marBottom w:val="0"/>
                          <w:divBdr>
                            <w:top w:val="none" w:sz="0" w:space="0" w:color="auto"/>
                            <w:left w:val="none" w:sz="0" w:space="0" w:color="auto"/>
                            <w:bottom w:val="none" w:sz="0" w:space="0" w:color="auto"/>
                            <w:right w:val="none" w:sz="0" w:space="0" w:color="auto"/>
                          </w:divBdr>
                          <w:divsChild>
                            <w:div w:id="1060863465">
                              <w:marLeft w:val="0"/>
                              <w:marRight w:val="0"/>
                              <w:marTop w:val="0"/>
                              <w:marBottom w:val="0"/>
                              <w:divBdr>
                                <w:top w:val="none" w:sz="0" w:space="0" w:color="auto"/>
                                <w:left w:val="none" w:sz="0" w:space="0" w:color="auto"/>
                                <w:bottom w:val="none" w:sz="0" w:space="0" w:color="auto"/>
                                <w:right w:val="none" w:sz="0" w:space="0" w:color="auto"/>
                              </w:divBdr>
                              <w:divsChild>
                                <w:div w:id="1362121599">
                                  <w:marLeft w:val="0"/>
                                  <w:marRight w:val="0"/>
                                  <w:marTop w:val="0"/>
                                  <w:marBottom w:val="345"/>
                                  <w:divBdr>
                                    <w:top w:val="none" w:sz="0" w:space="0" w:color="auto"/>
                                    <w:left w:val="none" w:sz="0" w:space="0" w:color="auto"/>
                                    <w:bottom w:val="none" w:sz="0" w:space="0" w:color="auto"/>
                                    <w:right w:val="none" w:sz="0" w:space="0" w:color="auto"/>
                                  </w:divBdr>
                                  <w:divsChild>
                                    <w:div w:id="666399368">
                                      <w:marLeft w:val="0"/>
                                      <w:marRight w:val="0"/>
                                      <w:marTop w:val="0"/>
                                      <w:marBottom w:val="0"/>
                                      <w:divBdr>
                                        <w:top w:val="none" w:sz="0" w:space="0" w:color="auto"/>
                                        <w:left w:val="none" w:sz="0" w:space="0" w:color="auto"/>
                                        <w:bottom w:val="none" w:sz="0" w:space="0" w:color="auto"/>
                                        <w:right w:val="none" w:sz="0" w:space="0" w:color="auto"/>
                                      </w:divBdr>
                                    </w:div>
                                    <w:div w:id="1968199412">
                                      <w:marLeft w:val="0"/>
                                      <w:marRight w:val="0"/>
                                      <w:marTop w:val="0"/>
                                      <w:marBottom w:val="0"/>
                                      <w:divBdr>
                                        <w:top w:val="none" w:sz="0" w:space="0" w:color="auto"/>
                                        <w:left w:val="none" w:sz="0" w:space="0" w:color="auto"/>
                                        <w:bottom w:val="none" w:sz="0" w:space="0" w:color="auto"/>
                                        <w:right w:val="none" w:sz="0" w:space="0" w:color="auto"/>
                                      </w:divBdr>
                                    </w:div>
                                    <w:div w:id="20117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601311">
      <w:bodyDiv w:val="1"/>
      <w:marLeft w:val="0"/>
      <w:marRight w:val="0"/>
      <w:marTop w:val="0"/>
      <w:marBottom w:val="0"/>
      <w:divBdr>
        <w:top w:val="none" w:sz="0" w:space="0" w:color="auto"/>
        <w:left w:val="none" w:sz="0" w:space="0" w:color="auto"/>
        <w:bottom w:val="none" w:sz="0" w:space="0" w:color="auto"/>
        <w:right w:val="none" w:sz="0" w:space="0" w:color="auto"/>
      </w:divBdr>
      <w:divsChild>
        <w:div w:id="438720946">
          <w:marLeft w:val="0"/>
          <w:marRight w:val="0"/>
          <w:marTop w:val="0"/>
          <w:marBottom w:val="0"/>
          <w:divBdr>
            <w:top w:val="none" w:sz="0" w:space="0" w:color="auto"/>
            <w:left w:val="none" w:sz="0" w:space="0" w:color="auto"/>
            <w:bottom w:val="none" w:sz="0" w:space="0" w:color="auto"/>
            <w:right w:val="none" w:sz="0" w:space="0" w:color="auto"/>
          </w:divBdr>
          <w:divsChild>
            <w:div w:id="1512572846">
              <w:marLeft w:val="0"/>
              <w:marRight w:val="0"/>
              <w:marTop w:val="0"/>
              <w:marBottom w:val="0"/>
              <w:divBdr>
                <w:top w:val="none" w:sz="0" w:space="0" w:color="auto"/>
                <w:left w:val="none" w:sz="0" w:space="0" w:color="auto"/>
                <w:bottom w:val="none" w:sz="0" w:space="0" w:color="auto"/>
                <w:right w:val="none" w:sz="0" w:space="0" w:color="auto"/>
              </w:divBdr>
              <w:divsChild>
                <w:div w:id="1885292351">
                  <w:marLeft w:val="0"/>
                  <w:marRight w:val="0"/>
                  <w:marTop w:val="0"/>
                  <w:marBottom w:val="0"/>
                  <w:divBdr>
                    <w:top w:val="none" w:sz="0" w:space="0" w:color="auto"/>
                    <w:left w:val="none" w:sz="0" w:space="0" w:color="auto"/>
                    <w:bottom w:val="none" w:sz="0" w:space="0" w:color="auto"/>
                    <w:right w:val="none" w:sz="0" w:space="0" w:color="auto"/>
                  </w:divBdr>
                  <w:divsChild>
                    <w:div w:id="781995994">
                      <w:marLeft w:val="0"/>
                      <w:marRight w:val="0"/>
                      <w:marTop w:val="0"/>
                      <w:marBottom w:val="0"/>
                      <w:divBdr>
                        <w:top w:val="none" w:sz="0" w:space="0" w:color="auto"/>
                        <w:left w:val="none" w:sz="0" w:space="0" w:color="auto"/>
                        <w:bottom w:val="none" w:sz="0" w:space="0" w:color="auto"/>
                        <w:right w:val="none" w:sz="0" w:space="0" w:color="auto"/>
                      </w:divBdr>
                      <w:divsChild>
                        <w:div w:id="937056697">
                          <w:marLeft w:val="0"/>
                          <w:marRight w:val="-225"/>
                          <w:marTop w:val="0"/>
                          <w:marBottom w:val="0"/>
                          <w:divBdr>
                            <w:top w:val="none" w:sz="0" w:space="0" w:color="auto"/>
                            <w:left w:val="none" w:sz="0" w:space="0" w:color="auto"/>
                            <w:bottom w:val="none" w:sz="0" w:space="0" w:color="auto"/>
                            <w:right w:val="none" w:sz="0" w:space="0" w:color="auto"/>
                          </w:divBdr>
                          <w:divsChild>
                            <w:div w:id="1328173713">
                              <w:marLeft w:val="0"/>
                              <w:marRight w:val="0"/>
                              <w:marTop w:val="0"/>
                              <w:marBottom w:val="0"/>
                              <w:divBdr>
                                <w:top w:val="none" w:sz="0" w:space="0" w:color="auto"/>
                                <w:left w:val="none" w:sz="0" w:space="0" w:color="auto"/>
                                <w:bottom w:val="none" w:sz="0" w:space="0" w:color="auto"/>
                                <w:right w:val="none" w:sz="0" w:space="0" w:color="auto"/>
                              </w:divBdr>
                              <w:divsChild>
                                <w:div w:id="445003902">
                                  <w:marLeft w:val="0"/>
                                  <w:marRight w:val="0"/>
                                  <w:marTop w:val="0"/>
                                  <w:marBottom w:val="345"/>
                                  <w:divBdr>
                                    <w:top w:val="none" w:sz="0" w:space="0" w:color="auto"/>
                                    <w:left w:val="none" w:sz="0" w:space="0" w:color="auto"/>
                                    <w:bottom w:val="none" w:sz="0" w:space="0" w:color="auto"/>
                                    <w:right w:val="none" w:sz="0" w:space="0" w:color="auto"/>
                                  </w:divBdr>
                                  <w:divsChild>
                                    <w:div w:id="10232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238100">
      <w:bodyDiv w:val="1"/>
      <w:marLeft w:val="0"/>
      <w:marRight w:val="0"/>
      <w:marTop w:val="0"/>
      <w:marBottom w:val="0"/>
      <w:divBdr>
        <w:top w:val="none" w:sz="0" w:space="0" w:color="auto"/>
        <w:left w:val="none" w:sz="0" w:space="0" w:color="auto"/>
        <w:bottom w:val="none" w:sz="0" w:space="0" w:color="auto"/>
        <w:right w:val="none" w:sz="0" w:space="0" w:color="auto"/>
      </w:divBdr>
      <w:divsChild>
        <w:div w:id="178739318">
          <w:marLeft w:val="0"/>
          <w:marRight w:val="0"/>
          <w:marTop w:val="0"/>
          <w:marBottom w:val="0"/>
          <w:divBdr>
            <w:top w:val="none" w:sz="0" w:space="0" w:color="auto"/>
            <w:left w:val="none" w:sz="0" w:space="0" w:color="auto"/>
            <w:bottom w:val="none" w:sz="0" w:space="0" w:color="auto"/>
            <w:right w:val="none" w:sz="0" w:space="0" w:color="auto"/>
          </w:divBdr>
          <w:divsChild>
            <w:div w:id="328365988">
              <w:marLeft w:val="0"/>
              <w:marRight w:val="0"/>
              <w:marTop w:val="0"/>
              <w:marBottom w:val="0"/>
              <w:divBdr>
                <w:top w:val="none" w:sz="0" w:space="0" w:color="auto"/>
                <w:left w:val="none" w:sz="0" w:space="0" w:color="auto"/>
                <w:bottom w:val="none" w:sz="0" w:space="0" w:color="auto"/>
                <w:right w:val="none" w:sz="0" w:space="0" w:color="auto"/>
              </w:divBdr>
              <w:divsChild>
                <w:div w:id="1308628767">
                  <w:marLeft w:val="0"/>
                  <w:marRight w:val="0"/>
                  <w:marTop w:val="0"/>
                  <w:marBottom w:val="0"/>
                  <w:divBdr>
                    <w:top w:val="none" w:sz="0" w:space="0" w:color="auto"/>
                    <w:left w:val="none" w:sz="0" w:space="0" w:color="auto"/>
                    <w:bottom w:val="none" w:sz="0" w:space="0" w:color="auto"/>
                    <w:right w:val="none" w:sz="0" w:space="0" w:color="auto"/>
                  </w:divBdr>
                  <w:divsChild>
                    <w:div w:id="1053696184">
                      <w:marLeft w:val="0"/>
                      <w:marRight w:val="0"/>
                      <w:marTop w:val="0"/>
                      <w:marBottom w:val="0"/>
                      <w:divBdr>
                        <w:top w:val="none" w:sz="0" w:space="0" w:color="auto"/>
                        <w:left w:val="none" w:sz="0" w:space="0" w:color="auto"/>
                        <w:bottom w:val="none" w:sz="0" w:space="0" w:color="auto"/>
                        <w:right w:val="none" w:sz="0" w:space="0" w:color="auto"/>
                      </w:divBdr>
                      <w:divsChild>
                        <w:div w:id="1827624687">
                          <w:marLeft w:val="0"/>
                          <w:marRight w:val="-225"/>
                          <w:marTop w:val="0"/>
                          <w:marBottom w:val="0"/>
                          <w:divBdr>
                            <w:top w:val="none" w:sz="0" w:space="0" w:color="auto"/>
                            <w:left w:val="none" w:sz="0" w:space="0" w:color="auto"/>
                            <w:bottom w:val="none" w:sz="0" w:space="0" w:color="auto"/>
                            <w:right w:val="none" w:sz="0" w:space="0" w:color="auto"/>
                          </w:divBdr>
                          <w:divsChild>
                            <w:div w:id="1736001480">
                              <w:marLeft w:val="0"/>
                              <w:marRight w:val="0"/>
                              <w:marTop w:val="0"/>
                              <w:marBottom w:val="0"/>
                              <w:divBdr>
                                <w:top w:val="none" w:sz="0" w:space="0" w:color="auto"/>
                                <w:left w:val="none" w:sz="0" w:space="0" w:color="auto"/>
                                <w:bottom w:val="none" w:sz="0" w:space="0" w:color="auto"/>
                                <w:right w:val="none" w:sz="0" w:space="0" w:color="auto"/>
                              </w:divBdr>
                              <w:divsChild>
                                <w:div w:id="1091199039">
                                  <w:marLeft w:val="0"/>
                                  <w:marRight w:val="0"/>
                                  <w:marTop w:val="0"/>
                                  <w:marBottom w:val="345"/>
                                  <w:divBdr>
                                    <w:top w:val="none" w:sz="0" w:space="0" w:color="auto"/>
                                    <w:left w:val="none" w:sz="0" w:space="0" w:color="auto"/>
                                    <w:bottom w:val="none" w:sz="0" w:space="0" w:color="auto"/>
                                    <w:right w:val="none" w:sz="0" w:space="0" w:color="auto"/>
                                  </w:divBdr>
                                  <w:divsChild>
                                    <w:div w:id="39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55165">
      <w:bodyDiv w:val="1"/>
      <w:marLeft w:val="0"/>
      <w:marRight w:val="0"/>
      <w:marTop w:val="0"/>
      <w:marBottom w:val="0"/>
      <w:divBdr>
        <w:top w:val="none" w:sz="0" w:space="0" w:color="auto"/>
        <w:left w:val="none" w:sz="0" w:space="0" w:color="auto"/>
        <w:bottom w:val="none" w:sz="0" w:space="0" w:color="auto"/>
        <w:right w:val="none" w:sz="0" w:space="0" w:color="auto"/>
      </w:divBdr>
      <w:divsChild>
        <w:div w:id="1595935920">
          <w:marLeft w:val="0"/>
          <w:marRight w:val="0"/>
          <w:marTop w:val="0"/>
          <w:marBottom w:val="0"/>
          <w:divBdr>
            <w:top w:val="none" w:sz="0" w:space="0" w:color="auto"/>
            <w:left w:val="none" w:sz="0" w:space="0" w:color="auto"/>
            <w:bottom w:val="none" w:sz="0" w:space="0" w:color="auto"/>
            <w:right w:val="none" w:sz="0" w:space="0" w:color="auto"/>
          </w:divBdr>
          <w:divsChild>
            <w:div w:id="735904127">
              <w:marLeft w:val="0"/>
              <w:marRight w:val="0"/>
              <w:marTop w:val="0"/>
              <w:marBottom w:val="0"/>
              <w:divBdr>
                <w:top w:val="none" w:sz="0" w:space="0" w:color="auto"/>
                <w:left w:val="none" w:sz="0" w:space="0" w:color="auto"/>
                <w:bottom w:val="none" w:sz="0" w:space="0" w:color="auto"/>
                <w:right w:val="none" w:sz="0" w:space="0" w:color="auto"/>
              </w:divBdr>
              <w:divsChild>
                <w:div w:id="1897542520">
                  <w:marLeft w:val="0"/>
                  <w:marRight w:val="0"/>
                  <w:marTop w:val="0"/>
                  <w:marBottom w:val="0"/>
                  <w:divBdr>
                    <w:top w:val="none" w:sz="0" w:space="0" w:color="auto"/>
                    <w:left w:val="none" w:sz="0" w:space="0" w:color="auto"/>
                    <w:bottom w:val="none" w:sz="0" w:space="0" w:color="auto"/>
                    <w:right w:val="none" w:sz="0" w:space="0" w:color="auto"/>
                  </w:divBdr>
                  <w:divsChild>
                    <w:div w:id="1053382732">
                      <w:marLeft w:val="0"/>
                      <w:marRight w:val="0"/>
                      <w:marTop w:val="0"/>
                      <w:marBottom w:val="0"/>
                      <w:divBdr>
                        <w:top w:val="none" w:sz="0" w:space="0" w:color="auto"/>
                        <w:left w:val="none" w:sz="0" w:space="0" w:color="auto"/>
                        <w:bottom w:val="none" w:sz="0" w:space="0" w:color="auto"/>
                        <w:right w:val="none" w:sz="0" w:space="0" w:color="auto"/>
                      </w:divBdr>
                      <w:divsChild>
                        <w:div w:id="393552663">
                          <w:marLeft w:val="0"/>
                          <w:marRight w:val="-225"/>
                          <w:marTop w:val="0"/>
                          <w:marBottom w:val="0"/>
                          <w:divBdr>
                            <w:top w:val="none" w:sz="0" w:space="0" w:color="auto"/>
                            <w:left w:val="none" w:sz="0" w:space="0" w:color="auto"/>
                            <w:bottom w:val="none" w:sz="0" w:space="0" w:color="auto"/>
                            <w:right w:val="none" w:sz="0" w:space="0" w:color="auto"/>
                          </w:divBdr>
                          <w:divsChild>
                            <w:div w:id="1237125808">
                              <w:marLeft w:val="0"/>
                              <w:marRight w:val="0"/>
                              <w:marTop w:val="0"/>
                              <w:marBottom w:val="0"/>
                              <w:divBdr>
                                <w:top w:val="none" w:sz="0" w:space="0" w:color="auto"/>
                                <w:left w:val="none" w:sz="0" w:space="0" w:color="auto"/>
                                <w:bottom w:val="none" w:sz="0" w:space="0" w:color="auto"/>
                                <w:right w:val="none" w:sz="0" w:space="0" w:color="auto"/>
                              </w:divBdr>
                              <w:divsChild>
                                <w:div w:id="752969463">
                                  <w:marLeft w:val="0"/>
                                  <w:marRight w:val="0"/>
                                  <w:marTop w:val="0"/>
                                  <w:marBottom w:val="345"/>
                                  <w:divBdr>
                                    <w:top w:val="none" w:sz="0" w:space="0" w:color="auto"/>
                                    <w:left w:val="none" w:sz="0" w:space="0" w:color="auto"/>
                                    <w:bottom w:val="none" w:sz="0" w:space="0" w:color="auto"/>
                                    <w:right w:val="none" w:sz="0" w:space="0" w:color="auto"/>
                                  </w:divBdr>
                                  <w:divsChild>
                                    <w:div w:id="6012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194719">
      <w:bodyDiv w:val="1"/>
      <w:marLeft w:val="0"/>
      <w:marRight w:val="0"/>
      <w:marTop w:val="0"/>
      <w:marBottom w:val="0"/>
      <w:divBdr>
        <w:top w:val="none" w:sz="0" w:space="0" w:color="auto"/>
        <w:left w:val="none" w:sz="0" w:space="0" w:color="auto"/>
        <w:bottom w:val="none" w:sz="0" w:space="0" w:color="auto"/>
        <w:right w:val="none" w:sz="0" w:space="0" w:color="auto"/>
      </w:divBdr>
      <w:divsChild>
        <w:div w:id="1824811871">
          <w:marLeft w:val="0"/>
          <w:marRight w:val="0"/>
          <w:marTop w:val="0"/>
          <w:marBottom w:val="0"/>
          <w:divBdr>
            <w:top w:val="none" w:sz="0" w:space="0" w:color="auto"/>
            <w:left w:val="none" w:sz="0" w:space="0" w:color="auto"/>
            <w:bottom w:val="none" w:sz="0" w:space="0" w:color="auto"/>
            <w:right w:val="none" w:sz="0" w:space="0" w:color="auto"/>
          </w:divBdr>
          <w:divsChild>
            <w:div w:id="138034607">
              <w:marLeft w:val="0"/>
              <w:marRight w:val="0"/>
              <w:marTop w:val="0"/>
              <w:marBottom w:val="0"/>
              <w:divBdr>
                <w:top w:val="none" w:sz="0" w:space="0" w:color="auto"/>
                <w:left w:val="none" w:sz="0" w:space="0" w:color="auto"/>
                <w:bottom w:val="none" w:sz="0" w:space="0" w:color="auto"/>
                <w:right w:val="none" w:sz="0" w:space="0" w:color="auto"/>
              </w:divBdr>
              <w:divsChild>
                <w:div w:id="376903905">
                  <w:marLeft w:val="0"/>
                  <w:marRight w:val="0"/>
                  <w:marTop w:val="0"/>
                  <w:marBottom w:val="0"/>
                  <w:divBdr>
                    <w:top w:val="none" w:sz="0" w:space="0" w:color="auto"/>
                    <w:left w:val="none" w:sz="0" w:space="0" w:color="auto"/>
                    <w:bottom w:val="none" w:sz="0" w:space="0" w:color="auto"/>
                    <w:right w:val="none" w:sz="0" w:space="0" w:color="auto"/>
                  </w:divBdr>
                  <w:divsChild>
                    <w:div w:id="1378359048">
                      <w:marLeft w:val="0"/>
                      <w:marRight w:val="0"/>
                      <w:marTop w:val="0"/>
                      <w:marBottom w:val="0"/>
                      <w:divBdr>
                        <w:top w:val="none" w:sz="0" w:space="0" w:color="auto"/>
                        <w:left w:val="none" w:sz="0" w:space="0" w:color="auto"/>
                        <w:bottom w:val="none" w:sz="0" w:space="0" w:color="auto"/>
                        <w:right w:val="none" w:sz="0" w:space="0" w:color="auto"/>
                      </w:divBdr>
                      <w:divsChild>
                        <w:div w:id="596715712">
                          <w:marLeft w:val="0"/>
                          <w:marRight w:val="-225"/>
                          <w:marTop w:val="0"/>
                          <w:marBottom w:val="0"/>
                          <w:divBdr>
                            <w:top w:val="none" w:sz="0" w:space="0" w:color="auto"/>
                            <w:left w:val="none" w:sz="0" w:space="0" w:color="auto"/>
                            <w:bottom w:val="none" w:sz="0" w:space="0" w:color="auto"/>
                            <w:right w:val="none" w:sz="0" w:space="0" w:color="auto"/>
                          </w:divBdr>
                          <w:divsChild>
                            <w:div w:id="1441492584">
                              <w:marLeft w:val="0"/>
                              <w:marRight w:val="0"/>
                              <w:marTop w:val="0"/>
                              <w:marBottom w:val="0"/>
                              <w:divBdr>
                                <w:top w:val="none" w:sz="0" w:space="0" w:color="auto"/>
                                <w:left w:val="none" w:sz="0" w:space="0" w:color="auto"/>
                                <w:bottom w:val="none" w:sz="0" w:space="0" w:color="auto"/>
                                <w:right w:val="none" w:sz="0" w:space="0" w:color="auto"/>
                              </w:divBdr>
                              <w:divsChild>
                                <w:div w:id="759252042">
                                  <w:marLeft w:val="0"/>
                                  <w:marRight w:val="0"/>
                                  <w:marTop w:val="0"/>
                                  <w:marBottom w:val="345"/>
                                  <w:divBdr>
                                    <w:top w:val="none" w:sz="0" w:space="0" w:color="auto"/>
                                    <w:left w:val="none" w:sz="0" w:space="0" w:color="auto"/>
                                    <w:bottom w:val="none" w:sz="0" w:space="0" w:color="auto"/>
                                    <w:right w:val="none" w:sz="0" w:space="0" w:color="auto"/>
                                  </w:divBdr>
                                  <w:divsChild>
                                    <w:div w:id="2820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881541">
      <w:bodyDiv w:val="1"/>
      <w:marLeft w:val="0"/>
      <w:marRight w:val="0"/>
      <w:marTop w:val="0"/>
      <w:marBottom w:val="0"/>
      <w:divBdr>
        <w:top w:val="none" w:sz="0" w:space="0" w:color="auto"/>
        <w:left w:val="none" w:sz="0" w:space="0" w:color="auto"/>
        <w:bottom w:val="none" w:sz="0" w:space="0" w:color="auto"/>
        <w:right w:val="none" w:sz="0" w:space="0" w:color="auto"/>
      </w:divBdr>
      <w:divsChild>
        <w:div w:id="1138523767">
          <w:marLeft w:val="0"/>
          <w:marRight w:val="0"/>
          <w:marTop w:val="0"/>
          <w:marBottom w:val="0"/>
          <w:divBdr>
            <w:top w:val="none" w:sz="0" w:space="0" w:color="auto"/>
            <w:left w:val="none" w:sz="0" w:space="0" w:color="auto"/>
            <w:bottom w:val="none" w:sz="0" w:space="0" w:color="auto"/>
            <w:right w:val="none" w:sz="0" w:space="0" w:color="auto"/>
          </w:divBdr>
          <w:divsChild>
            <w:div w:id="767239803">
              <w:marLeft w:val="0"/>
              <w:marRight w:val="0"/>
              <w:marTop w:val="0"/>
              <w:marBottom w:val="0"/>
              <w:divBdr>
                <w:top w:val="none" w:sz="0" w:space="0" w:color="auto"/>
                <w:left w:val="none" w:sz="0" w:space="0" w:color="auto"/>
                <w:bottom w:val="none" w:sz="0" w:space="0" w:color="auto"/>
                <w:right w:val="none" w:sz="0" w:space="0" w:color="auto"/>
              </w:divBdr>
              <w:divsChild>
                <w:div w:id="1341129542">
                  <w:marLeft w:val="0"/>
                  <w:marRight w:val="0"/>
                  <w:marTop w:val="0"/>
                  <w:marBottom w:val="0"/>
                  <w:divBdr>
                    <w:top w:val="none" w:sz="0" w:space="0" w:color="auto"/>
                    <w:left w:val="none" w:sz="0" w:space="0" w:color="auto"/>
                    <w:bottom w:val="none" w:sz="0" w:space="0" w:color="auto"/>
                    <w:right w:val="none" w:sz="0" w:space="0" w:color="auto"/>
                  </w:divBdr>
                  <w:divsChild>
                    <w:div w:id="1413773366">
                      <w:marLeft w:val="0"/>
                      <w:marRight w:val="0"/>
                      <w:marTop w:val="0"/>
                      <w:marBottom w:val="0"/>
                      <w:divBdr>
                        <w:top w:val="none" w:sz="0" w:space="0" w:color="auto"/>
                        <w:left w:val="none" w:sz="0" w:space="0" w:color="auto"/>
                        <w:bottom w:val="none" w:sz="0" w:space="0" w:color="auto"/>
                        <w:right w:val="none" w:sz="0" w:space="0" w:color="auto"/>
                      </w:divBdr>
                      <w:divsChild>
                        <w:div w:id="230048585">
                          <w:marLeft w:val="0"/>
                          <w:marRight w:val="-225"/>
                          <w:marTop w:val="0"/>
                          <w:marBottom w:val="0"/>
                          <w:divBdr>
                            <w:top w:val="none" w:sz="0" w:space="0" w:color="auto"/>
                            <w:left w:val="none" w:sz="0" w:space="0" w:color="auto"/>
                            <w:bottom w:val="none" w:sz="0" w:space="0" w:color="auto"/>
                            <w:right w:val="none" w:sz="0" w:space="0" w:color="auto"/>
                          </w:divBdr>
                          <w:divsChild>
                            <w:div w:id="1867405719">
                              <w:marLeft w:val="0"/>
                              <w:marRight w:val="0"/>
                              <w:marTop w:val="0"/>
                              <w:marBottom w:val="0"/>
                              <w:divBdr>
                                <w:top w:val="none" w:sz="0" w:space="0" w:color="auto"/>
                                <w:left w:val="none" w:sz="0" w:space="0" w:color="auto"/>
                                <w:bottom w:val="none" w:sz="0" w:space="0" w:color="auto"/>
                                <w:right w:val="none" w:sz="0" w:space="0" w:color="auto"/>
                              </w:divBdr>
                              <w:divsChild>
                                <w:div w:id="1464152604">
                                  <w:marLeft w:val="0"/>
                                  <w:marRight w:val="0"/>
                                  <w:marTop w:val="0"/>
                                  <w:marBottom w:val="345"/>
                                  <w:divBdr>
                                    <w:top w:val="none" w:sz="0" w:space="0" w:color="auto"/>
                                    <w:left w:val="none" w:sz="0" w:space="0" w:color="auto"/>
                                    <w:bottom w:val="none" w:sz="0" w:space="0" w:color="auto"/>
                                    <w:right w:val="none" w:sz="0" w:space="0" w:color="auto"/>
                                  </w:divBdr>
                                  <w:divsChild>
                                    <w:div w:id="1313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44116">
      <w:bodyDiv w:val="1"/>
      <w:marLeft w:val="0"/>
      <w:marRight w:val="0"/>
      <w:marTop w:val="0"/>
      <w:marBottom w:val="0"/>
      <w:divBdr>
        <w:top w:val="none" w:sz="0" w:space="0" w:color="auto"/>
        <w:left w:val="none" w:sz="0" w:space="0" w:color="auto"/>
        <w:bottom w:val="none" w:sz="0" w:space="0" w:color="auto"/>
        <w:right w:val="none" w:sz="0" w:space="0" w:color="auto"/>
      </w:divBdr>
    </w:div>
    <w:div w:id="1814322435">
      <w:bodyDiv w:val="1"/>
      <w:marLeft w:val="0"/>
      <w:marRight w:val="0"/>
      <w:marTop w:val="0"/>
      <w:marBottom w:val="0"/>
      <w:divBdr>
        <w:top w:val="none" w:sz="0" w:space="0" w:color="auto"/>
        <w:left w:val="none" w:sz="0" w:space="0" w:color="auto"/>
        <w:bottom w:val="none" w:sz="0" w:space="0" w:color="auto"/>
        <w:right w:val="none" w:sz="0" w:space="0" w:color="auto"/>
      </w:divBdr>
      <w:divsChild>
        <w:div w:id="1092505845">
          <w:marLeft w:val="0"/>
          <w:marRight w:val="0"/>
          <w:marTop w:val="0"/>
          <w:marBottom w:val="0"/>
          <w:divBdr>
            <w:top w:val="none" w:sz="0" w:space="0" w:color="auto"/>
            <w:left w:val="none" w:sz="0" w:space="0" w:color="auto"/>
            <w:bottom w:val="none" w:sz="0" w:space="0" w:color="auto"/>
            <w:right w:val="none" w:sz="0" w:space="0" w:color="auto"/>
          </w:divBdr>
          <w:divsChild>
            <w:div w:id="377248496">
              <w:marLeft w:val="0"/>
              <w:marRight w:val="0"/>
              <w:marTop w:val="0"/>
              <w:marBottom w:val="0"/>
              <w:divBdr>
                <w:top w:val="none" w:sz="0" w:space="0" w:color="auto"/>
                <w:left w:val="none" w:sz="0" w:space="0" w:color="auto"/>
                <w:bottom w:val="none" w:sz="0" w:space="0" w:color="auto"/>
                <w:right w:val="none" w:sz="0" w:space="0" w:color="auto"/>
              </w:divBdr>
              <w:divsChild>
                <w:div w:id="328874622">
                  <w:marLeft w:val="0"/>
                  <w:marRight w:val="0"/>
                  <w:marTop w:val="0"/>
                  <w:marBottom w:val="0"/>
                  <w:divBdr>
                    <w:top w:val="none" w:sz="0" w:space="0" w:color="auto"/>
                    <w:left w:val="none" w:sz="0" w:space="0" w:color="auto"/>
                    <w:bottom w:val="none" w:sz="0" w:space="0" w:color="auto"/>
                    <w:right w:val="none" w:sz="0" w:space="0" w:color="auto"/>
                  </w:divBdr>
                  <w:divsChild>
                    <w:div w:id="1357073000">
                      <w:marLeft w:val="0"/>
                      <w:marRight w:val="0"/>
                      <w:marTop w:val="0"/>
                      <w:marBottom w:val="0"/>
                      <w:divBdr>
                        <w:top w:val="none" w:sz="0" w:space="0" w:color="auto"/>
                        <w:left w:val="none" w:sz="0" w:space="0" w:color="auto"/>
                        <w:bottom w:val="none" w:sz="0" w:space="0" w:color="auto"/>
                        <w:right w:val="none" w:sz="0" w:space="0" w:color="auto"/>
                      </w:divBdr>
                      <w:divsChild>
                        <w:div w:id="2111852842">
                          <w:marLeft w:val="0"/>
                          <w:marRight w:val="-225"/>
                          <w:marTop w:val="0"/>
                          <w:marBottom w:val="0"/>
                          <w:divBdr>
                            <w:top w:val="none" w:sz="0" w:space="0" w:color="auto"/>
                            <w:left w:val="none" w:sz="0" w:space="0" w:color="auto"/>
                            <w:bottom w:val="none" w:sz="0" w:space="0" w:color="auto"/>
                            <w:right w:val="none" w:sz="0" w:space="0" w:color="auto"/>
                          </w:divBdr>
                          <w:divsChild>
                            <w:div w:id="1551184876">
                              <w:marLeft w:val="0"/>
                              <w:marRight w:val="0"/>
                              <w:marTop w:val="0"/>
                              <w:marBottom w:val="0"/>
                              <w:divBdr>
                                <w:top w:val="none" w:sz="0" w:space="0" w:color="auto"/>
                                <w:left w:val="none" w:sz="0" w:space="0" w:color="auto"/>
                                <w:bottom w:val="none" w:sz="0" w:space="0" w:color="auto"/>
                                <w:right w:val="none" w:sz="0" w:space="0" w:color="auto"/>
                              </w:divBdr>
                              <w:divsChild>
                                <w:div w:id="334503837">
                                  <w:marLeft w:val="0"/>
                                  <w:marRight w:val="0"/>
                                  <w:marTop w:val="0"/>
                                  <w:marBottom w:val="345"/>
                                  <w:divBdr>
                                    <w:top w:val="none" w:sz="0" w:space="0" w:color="auto"/>
                                    <w:left w:val="none" w:sz="0" w:space="0" w:color="auto"/>
                                    <w:bottom w:val="none" w:sz="0" w:space="0" w:color="auto"/>
                                    <w:right w:val="none" w:sz="0" w:space="0" w:color="auto"/>
                                  </w:divBdr>
                                  <w:divsChild>
                                    <w:div w:id="10799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038250">
      <w:bodyDiv w:val="1"/>
      <w:marLeft w:val="0"/>
      <w:marRight w:val="0"/>
      <w:marTop w:val="0"/>
      <w:marBottom w:val="0"/>
      <w:divBdr>
        <w:top w:val="none" w:sz="0" w:space="0" w:color="auto"/>
        <w:left w:val="none" w:sz="0" w:space="0" w:color="auto"/>
        <w:bottom w:val="none" w:sz="0" w:space="0" w:color="auto"/>
        <w:right w:val="none" w:sz="0" w:space="0" w:color="auto"/>
      </w:divBdr>
      <w:divsChild>
        <w:div w:id="500194520">
          <w:marLeft w:val="0"/>
          <w:marRight w:val="0"/>
          <w:marTop w:val="0"/>
          <w:marBottom w:val="0"/>
          <w:divBdr>
            <w:top w:val="none" w:sz="0" w:space="0" w:color="auto"/>
            <w:left w:val="none" w:sz="0" w:space="0" w:color="auto"/>
            <w:bottom w:val="none" w:sz="0" w:space="0" w:color="auto"/>
            <w:right w:val="none" w:sz="0" w:space="0" w:color="auto"/>
          </w:divBdr>
          <w:divsChild>
            <w:div w:id="2082210620">
              <w:marLeft w:val="0"/>
              <w:marRight w:val="0"/>
              <w:marTop w:val="0"/>
              <w:marBottom w:val="0"/>
              <w:divBdr>
                <w:top w:val="none" w:sz="0" w:space="0" w:color="auto"/>
                <w:left w:val="none" w:sz="0" w:space="0" w:color="auto"/>
                <w:bottom w:val="none" w:sz="0" w:space="0" w:color="auto"/>
                <w:right w:val="none" w:sz="0" w:space="0" w:color="auto"/>
              </w:divBdr>
              <w:divsChild>
                <w:div w:id="1099763356">
                  <w:marLeft w:val="0"/>
                  <w:marRight w:val="0"/>
                  <w:marTop w:val="0"/>
                  <w:marBottom w:val="0"/>
                  <w:divBdr>
                    <w:top w:val="none" w:sz="0" w:space="0" w:color="auto"/>
                    <w:left w:val="none" w:sz="0" w:space="0" w:color="auto"/>
                    <w:bottom w:val="none" w:sz="0" w:space="0" w:color="auto"/>
                    <w:right w:val="none" w:sz="0" w:space="0" w:color="auto"/>
                  </w:divBdr>
                  <w:divsChild>
                    <w:div w:id="511646560">
                      <w:marLeft w:val="0"/>
                      <w:marRight w:val="0"/>
                      <w:marTop w:val="0"/>
                      <w:marBottom w:val="0"/>
                      <w:divBdr>
                        <w:top w:val="none" w:sz="0" w:space="0" w:color="auto"/>
                        <w:left w:val="none" w:sz="0" w:space="0" w:color="auto"/>
                        <w:bottom w:val="none" w:sz="0" w:space="0" w:color="auto"/>
                        <w:right w:val="none" w:sz="0" w:space="0" w:color="auto"/>
                      </w:divBdr>
                      <w:divsChild>
                        <w:div w:id="139732251">
                          <w:marLeft w:val="0"/>
                          <w:marRight w:val="-225"/>
                          <w:marTop w:val="0"/>
                          <w:marBottom w:val="0"/>
                          <w:divBdr>
                            <w:top w:val="none" w:sz="0" w:space="0" w:color="auto"/>
                            <w:left w:val="none" w:sz="0" w:space="0" w:color="auto"/>
                            <w:bottom w:val="none" w:sz="0" w:space="0" w:color="auto"/>
                            <w:right w:val="none" w:sz="0" w:space="0" w:color="auto"/>
                          </w:divBdr>
                          <w:divsChild>
                            <w:div w:id="190267470">
                              <w:marLeft w:val="0"/>
                              <w:marRight w:val="0"/>
                              <w:marTop w:val="0"/>
                              <w:marBottom w:val="0"/>
                              <w:divBdr>
                                <w:top w:val="none" w:sz="0" w:space="0" w:color="auto"/>
                                <w:left w:val="none" w:sz="0" w:space="0" w:color="auto"/>
                                <w:bottom w:val="none" w:sz="0" w:space="0" w:color="auto"/>
                                <w:right w:val="none" w:sz="0" w:space="0" w:color="auto"/>
                              </w:divBdr>
                              <w:divsChild>
                                <w:div w:id="664238342">
                                  <w:marLeft w:val="0"/>
                                  <w:marRight w:val="0"/>
                                  <w:marTop w:val="0"/>
                                  <w:marBottom w:val="345"/>
                                  <w:divBdr>
                                    <w:top w:val="none" w:sz="0" w:space="0" w:color="auto"/>
                                    <w:left w:val="none" w:sz="0" w:space="0" w:color="auto"/>
                                    <w:bottom w:val="none" w:sz="0" w:space="0" w:color="auto"/>
                                    <w:right w:val="none" w:sz="0" w:space="0" w:color="auto"/>
                                  </w:divBdr>
                                  <w:divsChild>
                                    <w:div w:id="5054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3EF8AD8E-9E29-41AA-A4DC-EB8531003519@v.cablecom.ne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hyperlink" Target="mailto:press@urwer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1D25AFC4-1AA8-453B-A430-DF03900AE813@v.cablecom.net" TargetMode="External"/><Relationship Id="rId5" Type="http://schemas.openxmlformats.org/officeDocument/2006/relationships/footnotes" Target="footnotes.xml"/><Relationship Id="rId15" Type="http://schemas.openxmlformats.org/officeDocument/2006/relationships/image" Target="cid:DF2D69D0-BD71-4F48-89BD-75EEE4428DEC@v.cablecom.n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17CE295D-5769-4A8D-9157-BE66C5F1C125@v.cablecom.net"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929</Words>
  <Characters>5114</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ساعة UR-210: النصف إنسان والنصف آلة</vt:lpstr>
      <vt:lpstr>ساعة UR-210: النصف إنسان والنصف آلة</vt:lpstr>
    </vt:vector>
  </TitlesOfParts>
  <Company/>
  <LinksUpToDate>false</LinksUpToDate>
  <CharactersWithSpaces>6031</CharactersWithSpaces>
  <SharedDoc>false</SharedDoc>
  <HLinks>
    <vt:vector size="12" baseType="variant">
      <vt:variant>
        <vt:i4>3473442</vt:i4>
      </vt:variant>
      <vt:variant>
        <vt:i4>3</vt:i4>
      </vt:variant>
      <vt:variant>
        <vt:i4>0</vt:i4>
      </vt:variant>
      <vt:variant>
        <vt:i4>5</vt:i4>
      </vt:variant>
      <vt:variant>
        <vt:lpwstr>http://www.urwerk.com/</vt:lpwstr>
      </vt:variant>
      <vt:variant>
        <vt:lpwstr/>
      </vt:variant>
      <vt:variant>
        <vt:i4>3473428</vt:i4>
      </vt:variant>
      <vt:variant>
        <vt:i4>0</vt:i4>
      </vt:variant>
      <vt:variant>
        <vt:i4>0</vt:i4>
      </vt:variant>
      <vt:variant>
        <vt:i4>5</vt:i4>
      </vt:variant>
      <vt:variant>
        <vt:lpwstr>mailto:press@urwerk.com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ساعة UR-210: النصف إنسان والنصف آلة</dc:title>
  <dc:subject/>
  <dc:creator>ziadalaa</dc:creator>
  <cp:keywords/>
  <dc:description/>
  <cp:lastModifiedBy>URW</cp:lastModifiedBy>
  <cp:revision>5</cp:revision>
  <dcterms:created xsi:type="dcterms:W3CDTF">2016-03-14T14:17:00Z</dcterms:created>
  <dcterms:modified xsi:type="dcterms:W3CDTF">2016-03-14T14:46:00Z</dcterms:modified>
</cp:coreProperties>
</file>