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2D25" w:rsidRPr="000A520B" w:rsidRDefault="00212D25" w:rsidP="00E01621">
      <w:pPr>
        <w:spacing w:after="0" w:line="240" w:lineRule="auto"/>
        <w:ind w:left="142"/>
        <w:rPr>
          <w:rFonts w:ascii="Times New Roman" w:hAnsi="Times New Roman" w:cs="Times New Roman"/>
          <w:b/>
          <w:sz w:val="24"/>
          <w:szCs w:val="24"/>
          <w:lang w:eastAsia="zh-TW"/>
        </w:rPr>
      </w:pPr>
    </w:p>
    <w:p w:rsidR="002B10F3" w:rsidRPr="000A520B" w:rsidRDefault="002B10F3" w:rsidP="002B10F3">
      <w:pPr>
        <w:snapToGrid w:val="0"/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4"/>
          <w:szCs w:val="24"/>
          <w:lang w:eastAsia="zh-TW"/>
        </w:rPr>
      </w:pPr>
    </w:p>
    <w:p w:rsidR="008B1C41" w:rsidRPr="000A520B" w:rsidRDefault="00C360E9" w:rsidP="002B10F3">
      <w:pPr>
        <w:snapToGri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 w:eastAsia="zh-TW"/>
        </w:rPr>
      </w:pPr>
      <w:r w:rsidRPr="00C360E9">
        <w:rPr>
          <w:rFonts w:ascii="Times New Roman" w:eastAsia="SimSun" w:hAnsi="Times New Roman" w:cs="Times New Roman"/>
          <w:sz w:val="24"/>
          <w:szCs w:val="24"/>
          <w:lang w:val="en-US" w:eastAsia="zh-CN"/>
        </w:rPr>
        <w:t>UR-106 Flower Power</w:t>
      </w:r>
    </w:p>
    <w:p w:rsidR="002B10F3" w:rsidRPr="000A520B" w:rsidRDefault="00C360E9" w:rsidP="002B10F3">
      <w:pPr>
        <w:snapToGri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 w:eastAsia="zh-TW"/>
        </w:rPr>
      </w:pPr>
      <w:r w:rsidRPr="00C360E9">
        <w:rPr>
          <w:rFonts w:ascii="Times New Roman" w:eastAsia="SimSun" w:hAnsiTheme="minorEastAsia" w:cs="Times New Roman" w:hint="eastAsia"/>
          <w:sz w:val="24"/>
          <w:szCs w:val="24"/>
          <w:lang w:val="en-US" w:eastAsia="zh-CN"/>
        </w:rPr>
        <w:t>花儿魔力</w:t>
      </w:r>
      <w:r w:rsidRPr="000A520B">
        <w:rPr>
          <w:rFonts w:ascii="Times New Roman" w:hAnsiTheme="minorEastAsia" w:cs="Times New Roman"/>
          <w:sz w:val="24"/>
          <w:szCs w:val="24"/>
          <w:lang w:val="en-US" w:eastAsia="zh-CN"/>
        </w:rPr>
        <w:t>‧</w:t>
      </w:r>
      <w:r w:rsidRPr="00C360E9">
        <w:rPr>
          <w:rFonts w:ascii="Times New Roman" w:eastAsia="SimSun" w:hAnsiTheme="minorEastAsia" w:cs="Times New Roman" w:hint="eastAsia"/>
          <w:sz w:val="24"/>
          <w:szCs w:val="24"/>
          <w:lang w:val="en-US" w:eastAsia="zh-CN"/>
        </w:rPr>
        <w:t>一见钟情</w:t>
      </w:r>
    </w:p>
    <w:p w:rsidR="002B10F3" w:rsidRPr="000A520B" w:rsidRDefault="002B10F3" w:rsidP="002B10F3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 w:eastAsia="zh-TW"/>
        </w:rPr>
      </w:pPr>
    </w:p>
    <w:p w:rsidR="002B10F3" w:rsidRPr="000A520B" w:rsidRDefault="00C360E9" w:rsidP="002B10F3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 w:eastAsia="zh-TW"/>
        </w:rPr>
      </w:pPr>
      <w:r w:rsidRPr="00C360E9">
        <w:rPr>
          <w:rFonts w:ascii="Times New Roman" w:eastAsia="SimSun" w:hAnsiTheme="minorEastAsia" w:cs="Times New Roman" w:hint="eastAsia"/>
          <w:sz w:val="24"/>
          <w:szCs w:val="24"/>
          <w:lang w:val="en-US" w:eastAsia="zh-CN"/>
        </w:rPr>
        <w:t>日内瓦，</w:t>
      </w:r>
      <w:r w:rsidRPr="00C360E9">
        <w:rPr>
          <w:rFonts w:ascii="Times New Roman" w:eastAsia="SimSun" w:hAnsi="Times New Roman" w:cs="Times New Roman"/>
          <w:sz w:val="24"/>
          <w:szCs w:val="24"/>
          <w:lang w:val="en-US" w:eastAsia="zh-CN"/>
        </w:rPr>
        <w:t>2017</w:t>
      </w:r>
      <w:r w:rsidRPr="00C360E9">
        <w:rPr>
          <w:rFonts w:ascii="Times New Roman" w:eastAsia="SimSun" w:hAnsiTheme="minorEastAsia" w:cs="Times New Roman" w:hint="eastAsia"/>
          <w:sz w:val="24"/>
          <w:szCs w:val="24"/>
          <w:lang w:val="en-US" w:eastAsia="zh-CN"/>
        </w:rPr>
        <w:t>年</w:t>
      </w:r>
      <w:r w:rsidRPr="00C360E9">
        <w:rPr>
          <w:rFonts w:ascii="Times New Roman" w:eastAsia="SimSun" w:hAnsi="Times New Roman" w:cs="Times New Roman"/>
          <w:sz w:val="24"/>
          <w:szCs w:val="24"/>
          <w:lang w:val="en-US" w:eastAsia="zh-CN"/>
        </w:rPr>
        <w:t>1</w:t>
      </w:r>
      <w:r w:rsidRPr="00C360E9">
        <w:rPr>
          <w:rFonts w:ascii="Times New Roman" w:eastAsia="SimSun" w:hAnsiTheme="minorEastAsia" w:cs="Times New Roman" w:hint="eastAsia"/>
          <w:sz w:val="24"/>
          <w:szCs w:val="24"/>
          <w:lang w:val="en-US" w:eastAsia="zh-CN"/>
        </w:rPr>
        <w:t>月</w:t>
      </w:r>
    </w:p>
    <w:p w:rsidR="002B10F3" w:rsidRPr="000A520B" w:rsidRDefault="002B10F3" w:rsidP="002B10F3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 w:eastAsia="zh-TW"/>
        </w:rPr>
      </w:pPr>
    </w:p>
    <w:p w:rsidR="003C530B" w:rsidRPr="000A520B" w:rsidRDefault="00C360E9" w:rsidP="002B10F3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 w:eastAsia="zh-CN"/>
        </w:rPr>
      </w:pPr>
      <w:r w:rsidRPr="00C360E9">
        <w:rPr>
          <w:rFonts w:ascii="Times New Roman" w:eastAsia="SimSun" w:hAnsiTheme="minorEastAsia" w:cs="Times New Roman" w:hint="eastAsia"/>
          <w:sz w:val="24"/>
          <w:szCs w:val="24"/>
          <w:lang w:val="en-US" w:eastAsia="zh-CN"/>
        </w:rPr>
        <w:t>是一见钟情的触动，令人双瞳发亮，心跳加速，情绪高涨</w:t>
      </w:r>
      <w:r w:rsidRPr="00C360E9">
        <w:rPr>
          <w:rFonts w:ascii="Times New Roman" w:eastAsia="SimSun" w:hAnsi="Times New Roman" w:cs="Times New Roman"/>
          <w:sz w:val="24"/>
          <w:szCs w:val="24"/>
          <w:lang w:val="en-US" w:eastAsia="zh-CN"/>
        </w:rPr>
        <w:t xml:space="preserve">... </w:t>
      </w:r>
      <w:r w:rsidRPr="00C360E9">
        <w:rPr>
          <w:rFonts w:ascii="Times New Roman" w:eastAsia="SimSun" w:hAnsiTheme="minorEastAsia" w:cs="Times New Roman" w:hint="eastAsia"/>
          <w:sz w:val="24"/>
          <w:szCs w:val="24"/>
          <w:lang w:val="en-US" w:eastAsia="zh-CN"/>
        </w:rPr>
        <w:t>瑞士著名独立制表品牌</w:t>
      </w:r>
      <w:r w:rsidRPr="00C360E9">
        <w:rPr>
          <w:rFonts w:ascii="Times New Roman" w:eastAsia="SimSun" w:hAnsi="Times New Roman" w:cs="Times New Roman"/>
          <w:sz w:val="24"/>
          <w:szCs w:val="24"/>
          <w:lang w:val="en-US" w:eastAsia="zh-CN"/>
        </w:rPr>
        <w:t xml:space="preserve">URWERK </w:t>
      </w:r>
      <w:r w:rsidRPr="00C360E9">
        <w:rPr>
          <w:rFonts w:ascii="Times New Roman" w:eastAsia="SimSun" w:hAnsiTheme="minorEastAsia" w:cs="Times New Roman" w:hint="eastAsia"/>
          <w:sz w:val="24"/>
          <w:szCs w:val="24"/>
          <w:lang w:val="en-US" w:eastAsia="zh-CN"/>
        </w:rPr>
        <w:t>倾力制作限量</w:t>
      </w:r>
      <w:r w:rsidRPr="00C360E9">
        <w:rPr>
          <w:rFonts w:ascii="Times New Roman" w:eastAsia="SimSun" w:hAnsi="Times New Roman" w:cs="Times New Roman"/>
          <w:sz w:val="24"/>
          <w:szCs w:val="24"/>
          <w:lang w:val="en-US" w:eastAsia="zh-CN"/>
        </w:rPr>
        <w:t>11</w:t>
      </w:r>
      <w:r w:rsidRPr="00C360E9">
        <w:rPr>
          <w:rFonts w:ascii="Times New Roman" w:eastAsia="SimSun" w:hAnsiTheme="minorEastAsia" w:cs="Times New Roman" w:hint="eastAsia"/>
          <w:sz w:val="24"/>
          <w:szCs w:val="24"/>
          <w:lang w:val="en-US" w:eastAsia="zh-CN"/>
        </w:rPr>
        <w:t>枚的</w:t>
      </w:r>
      <w:r w:rsidRPr="00C360E9">
        <w:rPr>
          <w:rFonts w:ascii="Times New Roman" w:eastAsia="SimSun" w:hAnsi="Times New Roman" w:cs="Times New Roman"/>
          <w:sz w:val="24"/>
          <w:szCs w:val="24"/>
          <w:lang w:val="en-US" w:eastAsia="zh-CN"/>
        </w:rPr>
        <w:t>UR-106 Flower Power</w:t>
      </w:r>
      <w:r w:rsidRPr="00C360E9">
        <w:rPr>
          <w:rFonts w:ascii="Times New Roman" w:eastAsia="SimSun" w:hAnsiTheme="minorEastAsia" w:cs="Times New Roman" w:hint="eastAsia"/>
          <w:sz w:val="24"/>
          <w:szCs w:val="24"/>
          <w:lang w:val="en-US" w:eastAsia="zh-CN"/>
        </w:rPr>
        <w:t>钻石表只，就有这种神奇魅力。当然，</w:t>
      </w:r>
      <w:r w:rsidRPr="00C360E9">
        <w:rPr>
          <w:rFonts w:ascii="Times New Roman" w:eastAsia="SimSun" w:hAnsi="Times New Roman" w:cs="Times New Roman"/>
          <w:sz w:val="24"/>
          <w:szCs w:val="24"/>
          <w:lang w:val="en-US" w:eastAsia="zh-CN"/>
        </w:rPr>
        <w:t>URWERK</w:t>
      </w:r>
      <w:r w:rsidRPr="00C360E9">
        <w:rPr>
          <w:rFonts w:ascii="Times New Roman" w:eastAsia="SimSun" w:hAnsiTheme="minorEastAsia" w:cs="Times New Roman" w:hint="eastAsia"/>
          <w:sz w:val="24"/>
          <w:szCs w:val="24"/>
          <w:lang w:val="en-US" w:eastAsia="zh-CN"/>
        </w:rPr>
        <w:t>出品自然是复杂精奇之作，荟萃高级制表工艺精华，</w:t>
      </w:r>
      <w:r w:rsidR="00CA63C3" w:rsidRPr="00CA63C3">
        <w:rPr>
          <w:rFonts w:ascii="Times New Roman" w:eastAsia="SimSun" w:hAnsiTheme="minorEastAsia" w:cs="Times New Roman" w:hint="eastAsia"/>
          <w:sz w:val="24"/>
          <w:szCs w:val="24"/>
          <w:lang w:val="en-US" w:eastAsia="zh-CN"/>
        </w:rPr>
        <w:t>美艳不可方物</w:t>
      </w:r>
      <w:r w:rsidR="00CA63C3" w:rsidRPr="00C360E9">
        <w:rPr>
          <w:rFonts w:ascii="Times New Roman" w:eastAsia="SimSun" w:hAnsiTheme="minorEastAsia" w:cs="Times New Roman" w:hint="eastAsia"/>
          <w:sz w:val="24"/>
          <w:szCs w:val="24"/>
          <w:lang w:val="en-US" w:eastAsia="zh-CN"/>
        </w:rPr>
        <w:t>，</w:t>
      </w:r>
      <w:r w:rsidRPr="00C360E9">
        <w:rPr>
          <w:rFonts w:ascii="Times New Roman" w:eastAsia="SimSun" w:hAnsiTheme="minorEastAsia" w:cs="Times New Roman" w:hint="eastAsia"/>
          <w:sz w:val="24"/>
          <w:szCs w:val="24"/>
          <w:lang w:val="en-US" w:eastAsia="zh-CN"/>
        </w:rPr>
        <w:t>令人魂牵梦萦。</w:t>
      </w:r>
    </w:p>
    <w:p w:rsidR="003C530B" w:rsidRPr="000A520B" w:rsidRDefault="003C530B" w:rsidP="002B10F3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 w:eastAsia="zh-CN"/>
        </w:rPr>
      </w:pPr>
    </w:p>
    <w:p w:rsidR="002B10F3" w:rsidRPr="000A520B" w:rsidRDefault="002B10F3" w:rsidP="00E01621">
      <w:pPr>
        <w:spacing w:after="0" w:line="240" w:lineRule="auto"/>
        <w:ind w:left="142"/>
        <w:rPr>
          <w:rFonts w:ascii="Times New Roman" w:hAnsi="Times New Roman" w:cs="Times New Roman"/>
          <w:bCs/>
          <w:sz w:val="24"/>
          <w:szCs w:val="24"/>
          <w:lang w:eastAsia="zh-CN"/>
        </w:rPr>
      </w:pPr>
    </w:p>
    <w:p w:rsidR="00D16726" w:rsidRPr="000A520B" w:rsidRDefault="00D16726" w:rsidP="001B7618">
      <w:pPr>
        <w:spacing w:after="0" w:line="240" w:lineRule="auto"/>
        <w:ind w:left="142"/>
        <w:jc w:val="center"/>
        <w:rPr>
          <w:rFonts w:ascii="Times New Roman" w:hAnsi="Times New Roman" w:cs="Times New Roman"/>
          <w:bCs/>
          <w:noProof/>
          <w:sz w:val="24"/>
          <w:szCs w:val="24"/>
          <w:lang w:eastAsia="fr-CH"/>
        </w:rPr>
      </w:pPr>
    </w:p>
    <w:p w:rsidR="00212D25" w:rsidRPr="000A520B" w:rsidRDefault="00212D25" w:rsidP="001B7618">
      <w:pPr>
        <w:spacing w:after="0" w:line="240" w:lineRule="auto"/>
        <w:ind w:left="142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A520B">
        <w:rPr>
          <w:rFonts w:ascii="Times New Roman" w:hAnsi="Times New Roman" w:cs="Times New Roman"/>
          <w:bCs/>
          <w:noProof/>
          <w:sz w:val="24"/>
          <w:szCs w:val="24"/>
          <w:lang w:val="en-US" w:eastAsia="zh-TW"/>
        </w:rPr>
        <w:drawing>
          <wp:inline distT="0" distB="0" distL="0" distR="0">
            <wp:extent cx="4652844" cy="42672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R106_Flower_B.jpg"/>
                    <pic:cNvPicPr/>
                  </pic:nvPicPr>
                  <pic:blipFill rotWithShape="1"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 t="18093" b="13597"/>
                    <a:stretch/>
                  </pic:blipFill>
                  <pic:spPr bwMode="auto">
                    <a:xfrm>
                      <a:off x="0" y="0"/>
                      <a:ext cx="4670843" cy="4283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16726" w:rsidRPr="000A520B" w:rsidRDefault="00D16726" w:rsidP="001B7618">
      <w:pPr>
        <w:spacing w:after="0" w:line="240" w:lineRule="auto"/>
        <w:ind w:left="142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212D25" w:rsidRPr="000A520B" w:rsidRDefault="00212D25" w:rsidP="00E01621">
      <w:pPr>
        <w:spacing w:after="0" w:line="240" w:lineRule="auto"/>
        <w:ind w:left="142"/>
        <w:rPr>
          <w:rFonts w:ascii="Times New Roman" w:hAnsi="Times New Roman" w:cs="Times New Roman"/>
          <w:bCs/>
          <w:sz w:val="24"/>
          <w:szCs w:val="24"/>
        </w:rPr>
      </w:pPr>
    </w:p>
    <w:p w:rsidR="003C530B" w:rsidRPr="000A520B" w:rsidRDefault="003C530B" w:rsidP="00E378B0">
      <w:pPr>
        <w:ind w:left="142"/>
        <w:rPr>
          <w:rFonts w:ascii="Times New Roman" w:hAnsi="Times New Roman" w:cs="Times New Roman"/>
          <w:bCs/>
          <w:sz w:val="24"/>
          <w:szCs w:val="24"/>
          <w:lang w:eastAsia="zh-TW"/>
        </w:rPr>
      </w:pPr>
    </w:p>
    <w:p w:rsidR="00963732" w:rsidRPr="000A520B" w:rsidRDefault="00C360E9" w:rsidP="00E378B0">
      <w:pPr>
        <w:ind w:left="142"/>
        <w:rPr>
          <w:rFonts w:ascii="Times New Roman" w:hAnsi="Times New Roman" w:cs="Times New Roman"/>
          <w:bCs/>
          <w:sz w:val="24"/>
          <w:szCs w:val="24"/>
          <w:lang w:eastAsia="zh-TW"/>
        </w:rPr>
      </w:pPr>
      <w:r w:rsidRPr="00C360E9">
        <w:rPr>
          <w:rFonts w:ascii="Times New Roman" w:eastAsia="SimSun" w:hAnsiTheme="minorEastAsia" w:cs="Times New Roman" w:hint="eastAsia"/>
          <w:bCs/>
          <w:sz w:val="24"/>
          <w:szCs w:val="24"/>
          <w:lang w:eastAsia="zh-CN"/>
        </w:rPr>
        <w:t>充满诗意的机械珠宝表珍品</w:t>
      </w:r>
    </w:p>
    <w:p w:rsidR="005075AA" w:rsidRPr="000A520B" w:rsidRDefault="00C360E9" w:rsidP="000E44B2">
      <w:pPr>
        <w:ind w:left="142"/>
        <w:rPr>
          <w:rFonts w:ascii="Times New Roman" w:hAnsi="Times New Roman" w:cs="Times New Roman"/>
          <w:bCs/>
          <w:noProof/>
          <w:sz w:val="24"/>
          <w:szCs w:val="24"/>
          <w:lang w:eastAsia="zh-TW"/>
        </w:rPr>
      </w:pPr>
      <w:r w:rsidRPr="00C360E9">
        <w:rPr>
          <w:rFonts w:ascii="Times New Roman" w:eastAsia="SimSun" w:hAnsiTheme="minorEastAsia" w:cs="Times New Roman" w:hint="eastAsia"/>
          <w:bCs/>
          <w:noProof/>
          <w:sz w:val="24"/>
          <w:szCs w:val="24"/>
          <w:lang w:eastAsia="zh-CN"/>
        </w:rPr>
        <w:t>要适当形容</w:t>
      </w:r>
      <w:r w:rsidRPr="00C360E9">
        <w:rPr>
          <w:rFonts w:ascii="Times New Roman" w:eastAsia="SimSun" w:hAnsi="Times New Roman" w:cs="Times New Roman"/>
          <w:bCs/>
          <w:noProof/>
          <w:sz w:val="24"/>
          <w:szCs w:val="24"/>
          <w:lang w:eastAsia="zh-CN"/>
        </w:rPr>
        <w:t>URWERK</w:t>
      </w:r>
      <w:r w:rsidRPr="00C360E9">
        <w:rPr>
          <w:rFonts w:ascii="Times New Roman" w:eastAsia="SimSun" w:hAnsiTheme="minorEastAsia" w:cs="Times New Roman" w:hint="eastAsia"/>
          <w:bCs/>
          <w:noProof/>
          <w:sz w:val="24"/>
          <w:szCs w:val="24"/>
          <w:lang w:eastAsia="zh-CN"/>
        </w:rPr>
        <w:t>时计诚非易事</w:t>
      </w:r>
      <w:r w:rsidR="001A394A" w:rsidRPr="000A520B">
        <w:rPr>
          <w:rFonts w:ascii="Times New Roman" w:hAnsiTheme="minorEastAsia" w:cs="Times New Roman"/>
          <w:bCs/>
          <w:noProof/>
          <w:sz w:val="24"/>
          <w:szCs w:val="24"/>
          <w:lang w:eastAsia="fr-CH"/>
        </w:rPr>
        <w:t>，</w:t>
      </w:r>
      <w:r w:rsidRPr="00C360E9">
        <w:rPr>
          <w:rFonts w:ascii="Times New Roman" w:eastAsia="SimSun" w:hAnsiTheme="minorEastAsia" w:cs="Times New Roman" w:hint="eastAsia"/>
          <w:bCs/>
          <w:noProof/>
          <w:sz w:val="24"/>
          <w:szCs w:val="24"/>
          <w:lang w:eastAsia="zh-CN"/>
        </w:rPr>
        <w:t>因为品牌的作品既是高级制表工艺典范</w:t>
      </w:r>
      <w:r w:rsidR="001A394A" w:rsidRPr="000A520B">
        <w:rPr>
          <w:rFonts w:ascii="Times New Roman" w:hAnsiTheme="minorEastAsia" w:cs="Times New Roman"/>
          <w:bCs/>
          <w:noProof/>
          <w:sz w:val="24"/>
          <w:szCs w:val="24"/>
          <w:lang w:eastAsia="fr-CH"/>
        </w:rPr>
        <w:t>，</w:t>
      </w:r>
      <w:r w:rsidRPr="00C360E9">
        <w:rPr>
          <w:rFonts w:ascii="Times New Roman" w:eastAsia="SimSun" w:hAnsiTheme="minorEastAsia" w:cs="Times New Roman" w:hint="eastAsia"/>
          <w:bCs/>
          <w:noProof/>
          <w:sz w:val="24"/>
          <w:szCs w:val="24"/>
          <w:lang w:eastAsia="zh-CN"/>
        </w:rPr>
        <w:t>满载原创新意不在话下</w:t>
      </w:r>
      <w:r w:rsidR="001A394A" w:rsidRPr="000A520B">
        <w:rPr>
          <w:rFonts w:ascii="Times New Roman" w:hAnsiTheme="minorEastAsia" w:cs="Times New Roman"/>
          <w:bCs/>
          <w:noProof/>
          <w:sz w:val="24"/>
          <w:szCs w:val="24"/>
          <w:lang w:eastAsia="fr-CH"/>
        </w:rPr>
        <w:t>，</w:t>
      </w:r>
      <w:r w:rsidRPr="00C360E9">
        <w:rPr>
          <w:rFonts w:ascii="Times New Roman" w:eastAsia="SimSun" w:hAnsiTheme="minorEastAsia" w:cs="Times New Roman" w:hint="eastAsia"/>
          <w:bCs/>
          <w:noProof/>
          <w:sz w:val="24"/>
          <w:szCs w:val="24"/>
          <w:lang w:eastAsia="zh-CN"/>
        </w:rPr>
        <w:t>其与众不同之处就是总有几分偏锋个性</w:t>
      </w:r>
      <w:r w:rsidR="001A394A" w:rsidRPr="000A520B">
        <w:rPr>
          <w:rFonts w:ascii="Times New Roman" w:hAnsiTheme="minorEastAsia" w:cs="Times New Roman"/>
          <w:bCs/>
          <w:noProof/>
          <w:sz w:val="24"/>
          <w:szCs w:val="24"/>
          <w:lang w:eastAsia="fr-CH"/>
        </w:rPr>
        <w:t>，</w:t>
      </w:r>
      <w:r w:rsidRPr="00C360E9">
        <w:rPr>
          <w:rFonts w:ascii="Times New Roman" w:eastAsia="SimSun" w:hAnsiTheme="minorEastAsia" w:cs="Times New Roman" w:hint="eastAsia"/>
          <w:bCs/>
          <w:noProof/>
          <w:sz w:val="24"/>
          <w:szCs w:val="24"/>
          <w:lang w:eastAsia="zh-CN"/>
        </w:rPr>
        <w:t>与主流风格大异其趣</w:t>
      </w:r>
      <w:r w:rsidR="001A394A" w:rsidRPr="000A520B">
        <w:rPr>
          <w:rFonts w:ascii="Times New Roman" w:hAnsiTheme="minorEastAsia" w:cs="Times New Roman"/>
          <w:bCs/>
          <w:noProof/>
          <w:sz w:val="24"/>
          <w:szCs w:val="24"/>
          <w:lang w:eastAsia="fr-CH"/>
        </w:rPr>
        <w:t>，</w:t>
      </w:r>
      <w:r w:rsidRPr="00C360E9">
        <w:rPr>
          <w:rFonts w:ascii="Times New Roman" w:eastAsia="SimSun" w:hAnsi="Times New Roman" w:cs="Times New Roman"/>
          <w:sz w:val="24"/>
          <w:szCs w:val="24"/>
          <w:lang w:val="en-US" w:eastAsia="zh-CN"/>
        </w:rPr>
        <w:t>UR-</w:t>
      </w:r>
      <w:r w:rsidRPr="00C360E9">
        <w:rPr>
          <w:rFonts w:ascii="Times New Roman" w:eastAsia="SimSun" w:hAnsi="Times New Roman" w:cs="Times New Roman"/>
          <w:sz w:val="24"/>
          <w:szCs w:val="24"/>
          <w:lang w:val="en-US" w:eastAsia="zh-CN"/>
        </w:rPr>
        <w:lastRenderedPageBreak/>
        <w:t>106 Flower Power</w:t>
      </w:r>
      <w:r w:rsidRPr="00C360E9">
        <w:rPr>
          <w:rFonts w:ascii="Times New Roman" w:eastAsia="SimSun" w:hAnsiTheme="minorEastAsia" w:cs="Times New Roman" w:hint="eastAsia"/>
          <w:sz w:val="24"/>
          <w:szCs w:val="24"/>
          <w:lang w:val="en-US" w:eastAsia="zh-CN"/>
        </w:rPr>
        <w:t>也不例外：钢材与钻石、扎实的技术与温柔的美感</w:t>
      </w:r>
      <w:r w:rsidR="001A394A" w:rsidRPr="000A520B">
        <w:rPr>
          <w:rFonts w:ascii="Times New Roman" w:hAnsiTheme="minorEastAsia" w:cs="Times New Roman"/>
          <w:bCs/>
          <w:noProof/>
          <w:sz w:val="24"/>
          <w:szCs w:val="24"/>
          <w:lang w:eastAsia="fr-CH"/>
        </w:rPr>
        <w:t>，</w:t>
      </w:r>
      <w:r w:rsidRPr="00C360E9">
        <w:rPr>
          <w:rFonts w:ascii="Times New Roman" w:eastAsia="SimSun" w:hAnsiTheme="minorEastAsia" w:cs="Times New Roman" w:hint="eastAsia"/>
          <w:bCs/>
          <w:noProof/>
          <w:sz w:val="24"/>
          <w:szCs w:val="24"/>
          <w:lang w:eastAsia="zh-CN"/>
        </w:rPr>
        <w:t>还有顶级手工与精准机械功能</w:t>
      </w:r>
      <w:r w:rsidR="001A394A" w:rsidRPr="000A520B">
        <w:rPr>
          <w:rFonts w:ascii="Times New Roman" w:hAnsiTheme="minorEastAsia" w:cs="Times New Roman"/>
          <w:bCs/>
          <w:noProof/>
          <w:sz w:val="24"/>
          <w:szCs w:val="24"/>
          <w:lang w:eastAsia="fr-CH"/>
        </w:rPr>
        <w:t>，</w:t>
      </w:r>
      <w:r w:rsidRPr="00C360E9">
        <w:rPr>
          <w:rFonts w:ascii="Times New Roman" w:eastAsia="SimSun" w:hAnsiTheme="minorEastAsia" w:cs="Times New Roman" w:hint="eastAsia"/>
          <w:bCs/>
          <w:noProof/>
          <w:sz w:val="24"/>
          <w:szCs w:val="24"/>
          <w:lang w:eastAsia="zh-CN"/>
        </w:rPr>
        <w:t>一一擦出美妙火花。</w:t>
      </w:r>
    </w:p>
    <w:p w:rsidR="005075AA" w:rsidRPr="000A520B" w:rsidRDefault="005075AA" w:rsidP="00B949A2">
      <w:pPr>
        <w:ind w:left="142"/>
        <w:rPr>
          <w:rFonts w:ascii="Times New Roman" w:hAnsi="Times New Roman" w:cs="Times New Roman"/>
          <w:bCs/>
          <w:sz w:val="24"/>
          <w:szCs w:val="24"/>
          <w:lang w:eastAsia="zh-TW"/>
        </w:rPr>
      </w:pPr>
    </w:p>
    <w:p w:rsidR="00DB3FF5" w:rsidRPr="000A520B" w:rsidRDefault="00C360E9" w:rsidP="00533FC8">
      <w:pPr>
        <w:ind w:left="142"/>
        <w:rPr>
          <w:rFonts w:ascii="Times New Roman" w:hAnsi="Times New Roman" w:cs="Times New Roman"/>
          <w:sz w:val="24"/>
          <w:szCs w:val="24"/>
          <w:lang w:val="en-US" w:eastAsia="zh-CN"/>
        </w:rPr>
      </w:pPr>
      <w:r w:rsidRPr="00C360E9">
        <w:rPr>
          <w:rFonts w:ascii="Times New Roman" w:eastAsia="SimSun" w:hAnsi="Times New Roman" w:cs="Times New Roman"/>
          <w:sz w:val="24"/>
          <w:szCs w:val="24"/>
          <w:lang w:val="en-US" w:eastAsia="zh-CN"/>
        </w:rPr>
        <w:t>UR-106 Flower Power</w:t>
      </w:r>
      <w:r w:rsidRPr="00C360E9">
        <w:rPr>
          <w:rFonts w:ascii="Times New Roman" w:eastAsia="SimSun" w:hAnsiTheme="minorEastAsia" w:cs="Times New Roman" w:hint="eastAsia"/>
          <w:sz w:val="24"/>
          <w:szCs w:val="24"/>
          <w:lang w:val="en-US" w:eastAsia="zh-CN"/>
        </w:rPr>
        <w:t>的表壳镶嵌不少于</w:t>
      </w:r>
      <w:r w:rsidRPr="00C360E9">
        <w:rPr>
          <w:rFonts w:ascii="Times New Roman" w:eastAsia="SimSun" w:hAnsi="Times New Roman" w:cs="Times New Roman"/>
          <w:sz w:val="24"/>
          <w:szCs w:val="24"/>
          <w:lang w:val="en-US" w:eastAsia="zh-CN"/>
        </w:rPr>
        <w:t>239</w:t>
      </w:r>
      <w:r w:rsidRPr="00C360E9">
        <w:rPr>
          <w:rFonts w:ascii="Times New Roman" w:eastAsia="SimSun" w:hAnsiTheme="minorEastAsia" w:cs="Times New Roman" w:hint="eastAsia"/>
          <w:sz w:val="24"/>
          <w:szCs w:val="24"/>
          <w:lang w:val="en-US" w:eastAsia="zh-CN"/>
        </w:rPr>
        <w:t>颗</w:t>
      </w:r>
      <w:r w:rsidRPr="00C360E9">
        <w:rPr>
          <w:rFonts w:ascii="Times New Roman" w:eastAsia="SimSun" w:hAnsi="Times New Roman" w:cs="Times New Roman"/>
          <w:sz w:val="24"/>
          <w:szCs w:val="24"/>
          <w:lang w:val="en-US" w:eastAsia="zh-CN"/>
        </w:rPr>
        <w:t xml:space="preserve">Top </w:t>
      </w:r>
      <w:proofErr w:type="spellStart"/>
      <w:r w:rsidRPr="00C360E9">
        <w:rPr>
          <w:rFonts w:ascii="Times New Roman" w:eastAsia="SimSun" w:hAnsi="Times New Roman" w:cs="Times New Roman"/>
          <w:sz w:val="24"/>
          <w:szCs w:val="24"/>
          <w:lang w:val="en-US" w:eastAsia="zh-CN"/>
        </w:rPr>
        <w:t>Wesselton</w:t>
      </w:r>
      <w:proofErr w:type="spellEnd"/>
      <w:r w:rsidRPr="00C360E9">
        <w:rPr>
          <w:rFonts w:ascii="Times New Roman" w:eastAsia="SimSun" w:hAnsiTheme="minorEastAsia" w:cs="Times New Roman" w:hint="eastAsia"/>
          <w:sz w:val="24"/>
          <w:szCs w:val="24"/>
          <w:lang w:val="en-US" w:eastAsia="zh-CN"/>
        </w:rPr>
        <w:t>级别优质钻石，重量约</w:t>
      </w:r>
      <w:r w:rsidRPr="00C360E9">
        <w:rPr>
          <w:rFonts w:ascii="Times New Roman" w:eastAsia="SimSun" w:hAnsi="Times New Roman" w:cs="Times New Roman"/>
          <w:sz w:val="24"/>
          <w:szCs w:val="24"/>
          <w:lang w:val="en-US" w:eastAsia="zh-CN"/>
        </w:rPr>
        <w:t>2.53</w:t>
      </w:r>
      <w:r w:rsidRPr="00C360E9">
        <w:rPr>
          <w:rFonts w:ascii="Times New Roman" w:eastAsia="SimSun" w:hAnsiTheme="minorEastAsia" w:cs="Times New Roman" w:hint="eastAsia"/>
          <w:sz w:val="24"/>
          <w:szCs w:val="24"/>
          <w:lang w:val="en-US" w:eastAsia="zh-CN"/>
        </w:rPr>
        <w:t>克拉</w:t>
      </w:r>
      <w:r w:rsidRPr="00C360E9">
        <w:rPr>
          <w:rFonts w:ascii="Times New Roman" w:eastAsia="SimSun" w:hAnsi="Times New Roman" w:cs="Times New Roman"/>
          <w:sz w:val="24"/>
          <w:szCs w:val="24"/>
          <w:lang w:val="en-US" w:eastAsia="zh-CN"/>
        </w:rPr>
        <w:t>(</w:t>
      </w:r>
      <w:r w:rsidRPr="00C360E9">
        <w:rPr>
          <w:rFonts w:ascii="Times New Roman" w:eastAsia="SimSun" w:hAnsiTheme="minorEastAsia" w:cs="Times New Roman" w:hint="eastAsia"/>
          <w:sz w:val="24"/>
          <w:szCs w:val="24"/>
          <w:lang w:val="en-US" w:eastAsia="zh-CN"/>
        </w:rPr>
        <w:t>包括表冠</w:t>
      </w:r>
      <w:r w:rsidRPr="00C360E9">
        <w:rPr>
          <w:rFonts w:ascii="Times New Roman" w:eastAsia="SimSun" w:hAnsi="Times New Roman" w:cs="Times New Roman"/>
          <w:sz w:val="24"/>
          <w:szCs w:val="24"/>
          <w:lang w:val="en-US" w:eastAsia="zh-CN"/>
        </w:rPr>
        <w:t>)</w:t>
      </w:r>
      <w:r w:rsidRPr="00C360E9">
        <w:rPr>
          <w:rFonts w:ascii="Times New Roman" w:eastAsia="SimSun" w:hAnsiTheme="minorEastAsia" w:cs="Times New Roman" w:hint="eastAsia"/>
          <w:sz w:val="24"/>
          <w:szCs w:val="24"/>
          <w:lang w:val="en-US" w:eastAsia="zh-CN"/>
        </w:rPr>
        <w:t>，钻石镶嵌重任由</w:t>
      </w:r>
      <w:r w:rsidRPr="00C360E9">
        <w:rPr>
          <w:rFonts w:ascii="Times New Roman" w:eastAsia="SimSun" w:hAnsi="Times New Roman" w:cs="Times New Roman"/>
          <w:sz w:val="24"/>
          <w:szCs w:val="24"/>
          <w:lang w:val="en-US" w:eastAsia="zh-CN"/>
        </w:rPr>
        <w:t>1959</w:t>
      </w:r>
      <w:r w:rsidRPr="00C360E9">
        <w:rPr>
          <w:rFonts w:ascii="Times New Roman" w:eastAsia="SimSun" w:hAnsiTheme="minorEastAsia" w:cs="Times New Roman" w:hint="eastAsia"/>
          <w:sz w:val="24"/>
          <w:szCs w:val="24"/>
          <w:lang w:val="en-US" w:eastAsia="zh-CN"/>
        </w:rPr>
        <w:t>年起已从事制表组装的日内瓦</w:t>
      </w:r>
      <w:proofErr w:type="spellStart"/>
      <w:r w:rsidRPr="00C360E9">
        <w:rPr>
          <w:rFonts w:ascii="Times New Roman" w:eastAsia="SimSun" w:hAnsi="Times New Roman" w:cs="Times New Roman"/>
          <w:sz w:val="24"/>
          <w:szCs w:val="24"/>
          <w:lang w:val="en-US" w:eastAsia="zh-CN"/>
        </w:rPr>
        <w:t>Magnin</w:t>
      </w:r>
      <w:proofErr w:type="spellEnd"/>
      <w:r w:rsidRPr="00C360E9">
        <w:rPr>
          <w:rFonts w:ascii="Times New Roman" w:eastAsia="SimSun" w:hAnsiTheme="minorEastAsia" w:cs="Times New Roman" w:hint="eastAsia"/>
          <w:sz w:val="24"/>
          <w:szCs w:val="24"/>
          <w:lang w:val="en-US" w:eastAsia="zh-CN"/>
        </w:rPr>
        <w:t>公司负责，其行政总裁</w:t>
      </w:r>
      <w:r w:rsidRPr="00C360E9">
        <w:rPr>
          <w:rFonts w:ascii="Times New Roman" w:eastAsia="SimSun" w:hAnsi="Times New Roman" w:cs="Times New Roman"/>
          <w:sz w:val="24"/>
          <w:szCs w:val="24"/>
          <w:lang w:val="en-US" w:eastAsia="zh-CN"/>
        </w:rPr>
        <w:t xml:space="preserve">Patrick </w:t>
      </w:r>
      <w:proofErr w:type="spellStart"/>
      <w:r w:rsidRPr="00C360E9">
        <w:rPr>
          <w:rFonts w:ascii="Times New Roman" w:eastAsia="SimSun" w:hAnsi="Times New Roman" w:cs="Times New Roman"/>
          <w:sz w:val="24"/>
          <w:szCs w:val="24"/>
          <w:lang w:val="en-US" w:eastAsia="zh-CN"/>
        </w:rPr>
        <w:t>Magnin</w:t>
      </w:r>
      <w:proofErr w:type="spellEnd"/>
      <w:r w:rsidRPr="00C360E9">
        <w:rPr>
          <w:rFonts w:ascii="Times New Roman" w:eastAsia="SimSun" w:hAnsiTheme="minorEastAsia" w:cs="Times New Roman" w:hint="eastAsia"/>
          <w:sz w:val="24"/>
          <w:szCs w:val="24"/>
          <w:lang w:val="en-US" w:eastAsia="zh-CN"/>
        </w:rPr>
        <w:t>表示：「最大的挑战之一是复杂的表壳结构，因为表壳如一整块钢材，而且非常坚硬，尤其是围着表镜的部份是微拱凸面，以之镶嵌钻石特别困难；我们要搜罗及切割合适的钻石，然后将钻石由细至大一行行排列，有点像</w:t>
      </w:r>
      <w:r w:rsidRPr="00C360E9">
        <w:rPr>
          <w:rFonts w:ascii="Times New Roman" w:eastAsia="SimSun" w:hAnsiTheme="minorEastAsia" w:cs="Times New Roman" w:hint="eastAsia"/>
          <w:sz w:val="24"/>
          <w:szCs w:val="24"/>
          <w:shd w:val="clear" w:color="auto" w:fill="FFFFFF"/>
          <w:lang w:eastAsia="zh-CN"/>
        </w:rPr>
        <w:t>曼陀罗图案。」、</w:t>
      </w:r>
    </w:p>
    <w:p w:rsidR="00897587" w:rsidRPr="000A520B" w:rsidRDefault="00C360E9" w:rsidP="00533FC8">
      <w:pPr>
        <w:ind w:left="142"/>
        <w:rPr>
          <w:rFonts w:ascii="Times New Roman" w:hAnsi="Times New Roman" w:cs="Times New Roman"/>
          <w:bCs/>
          <w:sz w:val="24"/>
          <w:szCs w:val="24"/>
          <w:lang w:eastAsia="zh-CN"/>
        </w:rPr>
      </w:pPr>
      <w:r w:rsidRPr="00C360E9">
        <w:rPr>
          <w:rFonts w:ascii="Times New Roman" w:eastAsia="SimSun" w:hAnsiTheme="minorEastAsia" w:cs="Times New Roman" w:hint="eastAsia"/>
          <w:sz w:val="24"/>
          <w:szCs w:val="24"/>
          <w:lang w:val="en-US" w:eastAsia="zh-CN"/>
        </w:rPr>
        <w:t>表壳钻石镶嵌技术一流，触摸之滑不溜手，足证</w:t>
      </w:r>
      <w:r w:rsidRPr="00C360E9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UR-106 </w:t>
      </w:r>
      <w:r w:rsidRPr="00C360E9">
        <w:rPr>
          <w:rFonts w:ascii="Times New Roman" w:eastAsia="SimSun" w:hAnsi="Times New Roman" w:cs="Times New Roman"/>
          <w:bCs/>
          <w:i/>
          <w:sz w:val="24"/>
          <w:szCs w:val="24"/>
          <w:lang w:eastAsia="zh-CN"/>
        </w:rPr>
        <w:t>Flower Power</w:t>
      </w:r>
      <w:r w:rsidRPr="00C360E9">
        <w:rPr>
          <w:rFonts w:ascii="Times New Roman" w:eastAsia="SimSun" w:hAnsiTheme="minorEastAsia" w:cs="Times New Roman" w:hint="eastAsia"/>
          <w:sz w:val="24"/>
          <w:szCs w:val="24"/>
          <w:lang w:val="en-US" w:eastAsia="zh-CN"/>
        </w:rPr>
        <w:t>腕表的钻石镶工达到一流水平；高级珠宝表最讲求制作工艺，当中涉及工匠的手工及长时间的专注投入，个中的心血其实肉眼难辨；</w:t>
      </w:r>
      <w:r w:rsidRPr="00C360E9">
        <w:rPr>
          <w:rFonts w:ascii="Times New Roman" w:eastAsia="SimSun" w:hAnsi="Times New Roman" w:cs="Times New Roman"/>
          <w:sz w:val="24"/>
          <w:szCs w:val="24"/>
          <w:lang w:val="en-US" w:eastAsia="zh-CN"/>
        </w:rPr>
        <w:t xml:space="preserve"> </w:t>
      </w:r>
      <w:r w:rsidRPr="00C360E9">
        <w:rPr>
          <w:rFonts w:ascii="Times New Roman" w:eastAsia="SimSun" w:hAnsiTheme="minorEastAsia" w:cs="Times New Roman" w:hint="eastAsia"/>
          <w:sz w:val="24"/>
          <w:szCs w:val="24"/>
          <w:lang w:val="en-US" w:eastAsia="zh-CN"/>
        </w:rPr>
        <w:t>钻石在表壳上排列有致，在亮泽金属衬托下更觉光芒耀眼。</w:t>
      </w:r>
      <w:r w:rsidR="0060665C" w:rsidRPr="000A520B">
        <w:rPr>
          <w:rFonts w:ascii="Times New Roman" w:hAnsi="Times New Roman" w:cs="Times New Roman"/>
          <w:bCs/>
          <w:sz w:val="24"/>
          <w:szCs w:val="24"/>
          <w:lang w:eastAsia="zh-CN"/>
        </w:rPr>
        <w:br/>
      </w:r>
    </w:p>
    <w:p w:rsidR="00E01621" w:rsidRPr="000A520B" w:rsidRDefault="00D16726" w:rsidP="00D16726">
      <w:pPr>
        <w:ind w:left="142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A520B">
        <w:rPr>
          <w:rFonts w:ascii="Times New Roman" w:hAnsi="Times New Roman" w:cs="Times New Roman"/>
          <w:bCs/>
          <w:noProof/>
          <w:sz w:val="24"/>
          <w:szCs w:val="24"/>
          <w:lang w:val="en-US" w:eastAsia="zh-TW"/>
        </w:rPr>
        <w:drawing>
          <wp:inline distT="0" distB="0" distL="0" distR="0">
            <wp:extent cx="2333457" cy="2430145"/>
            <wp:effectExtent l="0" t="0" r="0" b="825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367" t="11923" r="14030" b="10500"/>
                    <a:stretch/>
                  </pic:blipFill>
                  <pic:spPr bwMode="auto">
                    <a:xfrm>
                      <a:off x="0" y="0"/>
                      <a:ext cx="2335805" cy="2432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D056C" w:rsidRPr="000A520B" w:rsidRDefault="008D056C" w:rsidP="00D16726">
      <w:pPr>
        <w:ind w:left="142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1B6F5C" w:rsidRPr="000A520B" w:rsidRDefault="00C360E9" w:rsidP="001B6F5C">
      <w:pPr>
        <w:snapToGrid w:val="0"/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 w:eastAsia="zh-CN"/>
        </w:rPr>
      </w:pPr>
      <w:r w:rsidRPr="00C360E9">
        <w:rPr>
          <w:rFonts w:ascii="Times New Roman" w:eastAsia="SimSun" w:hAnsiTheme="minorEastAsia" w:cs="Times New Roman" w:hint="eastAsia"/>
          <w:sz w:val="24"/>
          <w:szCs w:val="24"/>
          <w:lang w:val="en-US" w:eastAsia="zh-CN"/>
        </w:rPr>
        <w:t>表壳的美一眼可见，但表镜下面的卡罗素同样叫人惊艳。</w:t>
      </w:r>
      <w:r w:rsidRPr="00C360E9">
        <w:rPr>
          <w:rFonts w:ascii="Times New Roman" w:eastAsia="SimSun" w:hAnsi="Times New Roman" w:cs="Times New Roman"/>
          <w:sz w:val="24"/>
          <w:szCs w:val="24"/>
          <w:lang w:val="en-US" w:eastAsia="zh-CN"/>
        </w:rPr>
        <w:t>URWERK</w:t>
      </w:r>
      <w:r w:rsidRPr="00C360E9">
        <w:rPr>
          <w:rFonts w:ascii="Times New Roman" w:eastAsia="SimSun" w:hAnsiTheme="minorEastAsia" w:cs="Times New Roman" w:hint="eastAsia"/>
          <w:sz w:val="24"/>
          <w:szCs w:val="24"/>
          <w:lang w:val="en-US" w:eastAsia="zh-CN"/>
        </w:rPr>
        <w:t>联合创办人兼首席设计师</w:t>
      </w:r>
      <w:r w:rsidRPr="00C360E9">
        <w:rPr>
          <w:rFonts w:ascii="Times New Roman" w:eastAsia="SimSun" w:hAnsi="Times New Roman" w:cs="Times New Roman"/>
          <w:sz w:val="24"/>
          <w:szCs w:val="24"/>
          <w:lang w:val="en-US" w:eastAsia="zh-CN"/>
        </w:rPr>
        <w:t xml:space="preserve">Martin </w:t>
      </w:r>
      <w:proofErr w:type="spellStart"/>
      <w:r w:rsidRPr="00C360E9">
        <w:rPr>
          <w:rFonts w:ascii="Times New Roman" w:eastAsia="SimSun" w:hAnsi="Times New Roman" w:cs="Times New Roman"/>
          <w:sz w:val="24"/>
          <w:szCs w:val="24"/>
          <w:lang w:val="en-US" w:eastAsia="zh-CN"/>
        </w:rPr>
        <w:t>Frei</w:t>
      </w:r>
      <w:proofErr w:type="spellEnd"/>
      <w:r w:rsidRPr="00C360E9">
        <w:rPr>
          <w:rFonts w:ascii="Times New Roman" w:eastAsia="SimSun" w:hAnsiTheme="minorEastAsia" w:cs="Times New Roman" w:hint="eastAsia"/>
          <w:sz w:val="24"/>
          <w:szCs w:val="24"/>
          <w:lang w:val="en-US" w:eastAsia="zh-CN"/>
        </w:rPr>
        <w:t>解释道：「</w:t>
      </w:r>
      <w:r w:rsidRPr="00C360E9">
        <w:rPr>
          <w:rFonts w:ascii="Times New Roman" w:eastAsia="SimSun" w:hAnsi="Times New Roman" w:cs="Times New Roman"/>
          <w:sz w:val="24"/>
          <w:szCs w:val="24"/>
          <w:lang w:val="en-US" w:eastAsia="zh-CN"/>
        </w:rPr>
        <w:t>2015</w:t>
      </w:r>
      <w:r w:rsidRPr="00C360E9">
        <w:rPr>
          <w:rFonts w:ascii="Times New Roman" w:eastAsia="SimSun" w:hAnsiTheme="minorEastAsia" w:cs="Times New Roman" w:hint="eastAsia"/>
          <w:sz w:val="24"/>
          <w:szCs w:val="24"/>
          <w:lang w:val="en-US" w:eastAsia="zh-CN"/>
        </w:rPr>
        <w:t>年</w:t>
      </w:r>
      <w:r w:rsidRPr="00C360E9">
        <w:rPr>
          <w:rFonts w:ascii="Times New Roman" w:eastAsia="SimSun" w:hAnsi="Times New Roman" w:cs="Times New Roman"/>
          <w:sz w:val="24"/>
          <w:szCs w:val="24"/>
          <w:lang w:val="en-US" w:eastAsia="zh-CN"/>
        </w:rPr>
        <w:t>UR-106</w:t>
      </w:r>
      <w:r w:rsidRPr="00C360E9">
        <w:rPr>
          <w:rFonts w:ascii="Times New Roman" w:eastAsia="SimSun" w:hAnsiTheme="minorEastAsia" w:cs="Times New Roman" w:hint="eastAsia"/>
          <w:sz w:val="24"/>
          <w:szCs w:val="24"/>
          <w:lang w:val="en-US" w:eastAsia="zh-CN"/>
        </w:rPr>
        <w:t>系列诞生之后，我就一直构思不同的版本，钻石与光线的化学作用令我着迷，我们与工程人员紧密合作设计钻石花造型，经过多次蜡模测试才得到理想效果；花瓣托以白金铸造，镶好钻石后再装嵌到卡罗素上面。」</w:t>
      </w:r>
    </w:p>
    <w:p w:rsidR="00BC01D6" w:rsidRPr="000A520B" w:rsidRDefault="00BC01D6">
      <w:pPr>
        <w:rPr>
          <w:rFonts w:ascii="Times New Roman" w:hAnsi="Times New Roman" w:cs="Times New Roman"/>
          <w:bCs/>
          <w:sz w:val="24"/>
          <w:szCs w:val="24"/>
          <w:lang w:eastAsia="zh-CN"/>
        </w:rPr>
      </w:pPr>
      <w:r w:rsidRPr="000A520B">
        <w:rPr>
          <w:rFonts w:ascii="Times New Roman" w:hAnsi="Times New Roman" w:cs="Times New Roman"/>
          <w:sz w:val="24"/>
          <w:szCs w:val="24"/>
          <w:lang w:eastAsia="zh-CN"/>
        </w:rPr>
        <w:br w:type="page"/>
      </w:r>
    </w:p>
    <w:p w:rsidR="00573481" w:rsidRPr="000A520B" w:rsidRDefault="00C360E9" w:rsidP="00573481">
      <w:pPr>
        <w:snapToGrid w:val="0"/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 w:eastAsia="zh-CN"/>
        </w:rPr>
      </w:pPr>
      <w:r w:rsidRPr="00C360E9">
        <w:rPr>
          <w:rFonts w:ascii="Times New Roman" w:eastAsia="SimSun" w:hAnsi="Times New Roman" w:cs="Times New Roman"/>
          <w:sz w:val="24"/>
          <w:szCs w:val="24"/>
          <w:lang w:val="en-US" w:eastAsia="zh-CN"/>
        </w:rPr>
        <w:lastRenderedPageBreak/>
        <w:t>UR-106</w:t>
      </w:r>
      <w:r w:rsidRPr="00C360E9">
        <w:rPr>
          <w:rFonts w:ascii="Times New Roman" w:eastAsia="SimSun" w:hAnsiTheme="minorEastAsia" w:cs="Times New Roman" w:hint="eastAsia"/>
          <w:sz w:val="24"/>
          <w:szCs w:val="24"/>
          <w:lang w:val="en-US" w:eastAsia="zh-CN"/>
        </w:rPr>
        <w:t>的漫游卫星时间显示结构中间，开出一朵镶不少于</w:t>
      </w:r>
      <w:r w:rsidRPr="00C360E9">
        <w:rPr>
          <w:rFonts w:ascii="Times New Roman" w:eastAsia="SimSun" w:hAnsi="Times New Roman" w:cs="Times New Roman"/>
          <w:sz w:val="24"/>
          <w:szCs w:val="24"/>
          <w:lang w:val="en-US" w:eastAsia="zh-CN"/>
        </w:rPr>
        <w:t>30</w:t>
      </w:r>
      <w:r w:rsidRPr="00C360E9">
        <w:rPr>
          <w:rFonts w:ascii="Times New Roman" w:eastAsia="SimSun" w:hAnsiTheme="minorEastAsia" w:cs="Times New Roman" w:hint="eastAsia"/>
          <w:sz w:val="24"/>
          <w:szCs w:val="24"/>
          <w:lang w:val="en-US" w:eastAsia="zh-CN"/>
        </w:rPr>
        <w:t>颗钻石的莲花，尽现镶石工匠的造诣：花芯是一颗完美打磨的螺丝，与一流的宝石工艺及美感呼应。三个卫星小时转头之间另有三朵钻石小花，各有五片钻石花瓣，如同在卡罗素恒动不息运作中开出一朵朵时计工艺之花，在复杂机械结构中加一点温柔美态，形成刚柔并存的对比</w:t>
      </w:r>
    </w:p>
    <w:p w:rsidR="00AF2AAB" w:rsidRPr="000A520B" w:rsidRDefault="00C360E9" w:rsidP="00E01621">
      <w:pPr>
        <w:ind w:left="142"/>
        <w:rPr>
          <w:rFonts w:ascii="Times New Roman" w:hAnsi="Times New Roman" w:cs="Times New Roman"/>
          <w:bCs/>
          <w:sz w:val="24"/>
          <w:szCs w:val="24"/>
          <w:lang w:eastAsia="zh-CN"/>
        </w:rPr>
      </w:pPr>
      <w:r w:rsidRPr="00C360E9">
        <w:rPr>
          <w:rFonts w:ascii="Times New Roman" w:eastAsia="SimSun" w:hAnsi="Times New Roman" w:cs="Times New Roman"/>
          <w:sz w:val="24"/>
          <w:szCs w:val="24"/>
          <w:lang w:eastAsia="zh-CN"/>
        </w:rPr>
        <w:t>UR-106</w:t>
      </w:r>
      <w:r w:rsidRPr="00C360E9">
        <w:rPr>
          <w:rFonts w:ascii="Times New Roman" w:eastAsia="SimSun" w:hAnsiTheme="minorEastAsia" w:cs="Times New Roman" w:hint="eastAsia"/>
          <w:sz w:val="24"/>
          <w:szCs w:val="24"/>
          <w:lang w:eastAsia="zh-CN"/>
        </w:rPr>
        <w:t>的漫游卫星小时显示系统是</w:t>
      </w:r>
      <w:r w:rsidRPr="00C360E9">
        <w:rPr>
          <w:rFonts w:ascii="Times New Roman" w:eastAsia="SimSun" w:hAnsi="Times New Roman" w:cs="Times New Roman"/>
          <w:sz w:val="24"/>
          <w:szCs w:val="24"/>
          <w:lang w:eastAsia="zh-CN"/>
        </w:rPr>
        <w:t>URWERK</w:t>
      </w:r>
      <w:r w:rsidRPr="00C360E9">
        <w:rPr>
          <w:rFonts w:ascii="Times New Roman" w:eastAsia="SimSun" w:hAnsiTheme="minorEastAsia" w:cs="Times New Roman" w:hint="eastAsia"/>
          <w:sz w:val="24"/>
          <w:szCs w:val="24"/>
          <w:lang w:eastAsia="zh-CN"/>
        </w:rPr>
        <w:t>的首本名作：三个</w:t>
      </w:r>
      <w:r w:rsidRPr="00C360E9">
        <w:rPr>
          <w:rFonts w:ascii="Times New Roman" w:eastAsia="SimSun" w:hAnsiTheme="minorEastAsia" w:cs="Times New Roman" w:hint="eastAsia"/>
          <w:sz w:val="24"/>
          <w:szCs w:val="24"/>
          <w:lang w:val="en-US" w:eastAsia="zh-CN"/>
        </w:rPr>
        <w:t>卫星小时转头各有四个小时数字，转头沿着分钟刻度推进，将指针显示及跳字显示二合为一，并拥有月相功能。品牌创办人兼首席制表师</w:t>
      </w:r>
      <w:r w:rsidRPr="00C360E9">
        <w:rPr>
          <w:rFonts w:ascii="Times New Roman" w:eastAsia="SimSun" w:hAnsi="Times New Roman" w:cs="Times New Roman"/>
          <w:sz w:val="24"/>
          <w:szCs w:val="24"/>
          <w:lang w:val="en-US" w:eastAsia="zh-CN"/>
        </w:rPr>
        <w:t>Felix Baumgartner</w:t>
      </w:r>
      <w:r w:rsidRPr="00C360E9">
        <w:rPr>
          <w:rFonts w:ascii="Times New Roman" w:eastAsia="SimSun" w:hAnsiTheme="minorEastAsia" w:cs="Times New Roman" w:hint="eastAsia"/>
          <w:sz w:val="24"/>
          <w:szCs w:val="24"/>
          <w:lang w:val="en-US" w:eastAsia="zh-CN"/>
        </w:rPr>
        <w:t>表示：「我们对最微小的细节亦一丝不苟，这新作的意念是经过</w:t>
      </w:r>
      <w:r w:rsidRPr="00C360E9">
        <w:rPr>
          <w:rFonts w:ascii="Times New Roman" w:eastAsia="SimSun" w:hAnsi="Times New Roman" w:cs="Times New Roman"/>
          <w:sz w:val="24"/>
          <w:szCs w:val="24"/>
          <w:lang w:val="en-US" w:eastAsia="zh-CN"/>
        </w:rPr>
        <w:t>18</w:t>
      </w:r>
      <w:r w:rsidRPr="00C360E9">
        <w:rPr>
          <w:rFonts w:ascii="Times New Roman" w:eastAsia="SimSun" w:hAnsiTheme="minorEastAsia" w:cs="Times New Roman" w:hint="eastAsia"/>
          <w:sz w:val="24"/>
          <w:szCs w:val="24"/>
          <w:lang w:val="en-US" w:eastAsia="zh-CN"/>
        </w:rPr>
        <w:t>年沉淀思考的结晶，每个细节至臻美善。卡罗素及卫星转头由人手细致磨砂及喷砂打磨，每个小时及分钟数字的上色工序也极为繁复，连精细的分钟刻度也是由自家工坊切割制作，月相的青金石蓝是从数百种颜色中挑选，表背的莲花轮廓亦跟足</w:t>
      </w:r>
      <w:r w:rsidRPr="00C360E9">
        <w:rPr>
          <w:rFonts w:ascii="Times New Roman" w:eastAsia="SimSun" w:hAnsi="Times New Roman" w:cs="Times New Roman"/>
          <w:sz w:val="24"/>
          <w:szCs w:val="24"/>
          <w:lang w:val="en-US" w:eastAsia="zh-CN"/>
        </w:rPr>
        <w:t>Martin</w:t>
      </w:r>
      <w:r w:rsidRPr="00C360E9">
        <w:rPr>
          <w:rFonts w:ascii="Times New Roman" w:eastAsia="SimSun" w:hAnsiTheme="minorEastAsia" w:cs="Times New Roman" w:hint="eastAsia"/>
          <w:sz w:val="24"/>
          <w:szCs w:val="24"/>
          <w:lang w:val="en-US" w:eastAsia="zh-CN"/>
        </w:rPr>
        <w:t>的设计。」</w:t>
      </w:r>
    </w:p>
    <w:p w:rsidR="00AC7E1E" w:rsidRPr="000A520B" w:rsidRDefault="00C360E9" w:rsidP="00E01621">
      <w:pPr>
        <w:ind w:left="142"/>
        <w:rPr>
          <w:rFonts w:ascii="Times New Roman" w:hAnsi="Times New Roman" w:cs="Times New Roman"/>
          <w:sz w:val="24"/>
          <w:szCs w:val="24"/>
          <w:lang w:val="en-US" w:eastAsia="zh-CN"/>
        </w:rPr>
      </w:pPr>
      <w:r w:rsidRPr="00C360E9">
        <w:rPr>
          <w:rFonts w:ascii="Times New Roman" w:eastAsia="SimSun" w:hAnsi="Times New Roman" w:cs="Times New Roman"/>
          <w:sz w:val="24"/>
          <w:szCs w:val="24"/>
          <w:lang w:eastAsia="zh-CN"/>
        </w:rPr>
        <w:t>URWERK</w:t>
      </w:r>
      <w:r w:rsidRPr="00C360E9">
        <w:rPr>
          <w:rFonts w:ascii="Times New Roman" w:eastAsia="SimSun" w:hAnsiTheme="minorEastAsia" w:cs="Times New Roman" w:hint="eastAsia"/>
          <w:sz w:val="24"/>
          <w:szCs w:val="24"/>
          <w:lang w:eastAsia="zh-CN"/>
        </w:rPr>
        <w:t>的杰出工艺于</w:t>
      </w:r>
      <w:r w:rsidRPr="00C360E9">
        <w:rPr>
          <w:rFonts w:ascii="Times New Roman" w:eastAsia="SimSun" w:hAnsi="Times New Roman" w:cs="Times New Roman"/>
          <w:sz w:val="24"/>
          <w:szCs w:val="24"/>
          <w:lang w:eastAsia="zh-CN"/>
        </w:rPr>
        <w:t>UR-106 Flower Power</w:t>
      </w:r>
      <w:r w:rsidRPr="00C360E9">
        <w:rPr>
          <w:rFonts w:ascii="Times New Roman" w:eastAsia="SimSun" w:hAnsiTheme="minorEastAsia" w:cs="Times New Roman" w:hint="eastAsia"/>
          <w:sz w:val="24"/>
          <w:szCs w:val="24"/>
          <w:lang w:eastAsia="zh-CN"/>
        </w:rPr>
        <w:t>腕表之中尽展无遗；只要有机会与之邂逅，相信都会萌生</w:t>
      </w:r>
      <w:r w:rsidRPr="00C360E9">
        <w:rPr>
          <w:rFonts w:ascii="Times New Roman" w:eastAsia="SimSun" w:hAnsiTheme="minorEastAsia" w:cs="Times New Roman" w:hint="eastAsia"/>
          <w:sz w:val="24"/>
          <w:szCs w:val="24"/>
          <w:lang w:val="en-US" w:eastAsia="zh-CN"/>
        </w:rPr>
        <w:t>一见钟情的触动，双瞳发亮，心跳加速，情绪高涨</w:t>
      </w:r>
      <w:r w:rsidRPr="00C360E9">
        <w:rPr>
          <w:rFonts w:ascii="Times New Roman" w:eastAsia="SimSun" w:hAnsi="Times New Roman" w:cs="Times New Roman"/>
          <w:sz w:val="24"/>
          <w:szCs w:val="24"/>
          <w:lang w:val="en-US" w:eastAsia="zh-CN"/>
        </w:rPr>
        <w:t>...</w:t>
      </w:r>
      <w:r w:rsidR="00AC7E1E" w:rsidRPr="000A520B">
        <w:rPr>
          <w:rFonts w:ascii="Times New Roman" w:hAnsi="Times New Roman" w:cs="Times New Roman"/>
          <w:sz w:val="24"/>
          <w:szCs w:val="24"/>
          <w:lang w:val="en-US" w:eastAsia="zh-CN"/>
        </w:rPr>
        <w:t xml:space="preserve"> </w:t>
      </w:r>
    </w:p>
    <w:p w:rsidR="00AC7E1E" w:rsidRPr="000A520B" w:rsidRDefault="00AC7E1E" w:rsidP="00E01621">
      <w:pPr>
        <w:ind w:left="142"/>
        <w:rPr>
          <w:rFonts w:ascii="Times New Roman" w:hAnsi="Times New Roman" w:cs="Times New Roman"/>
          <w:sz w:val="24"/>
          <w:szCs w:val="24"/>
          <w:lang w:val="en-US" w:eastAsia="zh-CN"/>
        </w:rPr>
      </w:pPr>
    </w:p>
    <w:p w:rsidR="006F0697" w:rsidRPr="000A520B" w:rsidRDefault="00C360E9" w:rsidP="006F0697">
      <w:pPr>
        <w:snapToGrid w:val="0"/>
        <w:spacing w:line="240" w:lineRule="auto"/>
        <w:ind w:left="142"/>
        <w:rPr>
          <w:rFonts w:ascii="Times New Roman" w:hAnsi="Times New Roman" w:cs="Times New Roman"/>
          <w:sz w:val="24"/>
          <w:szCs w:val="24"/>
          <w:lang w:eastAsia="zh-TW"/>
        </w:rPr>
      </w:pPr>
      <w:r w:rsidRPr="00C360E9">
        <w:rPr>
          <w:rFonts w:ascii="Times New Roman" w:eastAsia="SimSun" w:hAnsi="Times New Roman" w:cs="Times New Roman"/>
          <w:sz w:val="24"/>
          <w:szCs w:val="24"/>
          <w:lang w:eastAsia="zh-CN"/>
        </w:rPr>
        <w:t>UR-106 Flower Power</w:t>
      </w:r>
      <w:r w:rsidRPr="00C360E9">
        <w:rPr>
          <w:rFonts w:ascii="Times New Roman" w:eastAsia="SimSun" w:hAnsiTheme="minorEastAsia" w:cs="Times New Roman" w:hint="eastAsia"/>
          <w:sz w:val="24"/>
          <w:szCs w:val="24"/>
          <w:lang w:eastAsia="zh-CN"/>
        </w:rPr>
        <w:t>技术规格</w:t>
      </w:r>
    </w:p>
    <w:p w:rsidR="006F0697" w:rsidRPr="000A520B" w:rsidRDefault="00C360E9" w:rsidP="006F0697">
      <w:pPr>
        <w:snapToGrid w:val="0"/>
        <w:spacing w:line="240" w:lineRule="auto"/>
        <w:ind w:left="142"/>
        <w:rPr>
          <w:rFonts w:ascii="Times New Roman" w:hAnsi="Times New Roman" w:cs="Times New Roman"/>
          <w:sz w:val="24"/>
          <w:szCs w:val="24"/>
          <w:lang w:eastAsia="zh-TW"/>
        </w:rPr>
      </w:pPr>
      <w:r w:rsidRPr="00C360E9">
        <w:rPr>
          <w:rFonts w:ascii="Times New Roman" w:eastAsia="SimSun" w:hAnsi="Times New Roman" w:cs="Times New Roman"/>
          <w:sz w:val="24"/>
          <w:szCs w:val="24"/>
          <w:lang w:eastAsia="zh-CN"/>
        </w:rPr>
        <w:t>(</w:t>
      </w:r>
      <w:r w:rsidRPr="00C360E9">
        <w:rPr>
          <w:rFonts w:ascii="Times New Roman" w:eastAsia="SimSun" w:hAnsiTheme="minorEastAsia" w:cs="Times New Roman" w:hint="eastAsia"/>
          <w:sz w:val="24"/>
          <w:szCs w:val="24"/>
          <w:lang w:eastAsia="zh-CN"/>
        </w:rPr>
        <w:t>限量</w:t>
      </w:r>
      <w:r w:rsidRPr="00C360E9">
        <w:rPr>
          <w:rFonts w:ascii="Times New Roman" w:eastAsia="SimSun" w:hAnsi="Times New Roman" w:cs="Times New Roman"/>
          <w:sz w:val="24"/>
          <w:szCs w:val="24"/>
          <w:lang w:eastAsia="zh-CN"/>
        </w:rPr>
        <w:t>11</w:t>
      </w:r>
      <w:r w:rsidRPr="00C360E9">
        <w:rPr>
          <w:rFonts w:ascii="Times New Roman" w:eastAsia="SimSun" w:hAnsiTheme="minorEastAsia" w:cs="Times New Roman" w:hint="eastAsia"/>
          <w:sz w:val="24"/>
          <w:szCs w:val="24"/>
          <w:lang w:eastAsia="zh-CN"/>
        </w:rPr>
        <w:t>枚</w:t>
      </w:r>
      <w:r w:rsidRPr="00C360E9">
        <w:rPr>
          <w:rFonts w:ascii="Times New Roman" w:eastAsia="SimSun" w:hAnsi="Times New Roman" w:cs="Times New Roman"/>
          <w:sz w:val="24"/>
          <w:szCs w:val="24"/>
          <w:lang w:eastAsia="zh-CN"/>
        </w:rPr>
        <w:t>)</w:t>
      </w:r>
    </w:p>
    <w:tbl>
      <w:tblPr>
        <w:tblW w:w="9356" w:type="dxa"/>
        <w:tblLook w:val="04A0"/>
      </w:tblPr>
      <w:tblGrid>
        <w:gridCol w:w="2552"/>
        <w:gridCol w:w="6804"/>
      </w:tblGrid>
      <w:tr w:rsidR="006F0697" w:rsidRPr="000A520B" w:rsidTr="00881141">
        <w:tc>
          <w:tcPr>
            <w:tcW w:w="2552" w:type="dxa"/>
            <w:shd w:val="clear" w:color="auto" w:fill="auto"/>
          </w:tcPr>
          <w:p w:rsidR="006F0697" w:rsidRPr="000A520B" w:rsidRDefault="00C360E9" w:rsidP="00881141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zh-TW"/>
              </w:rPr>
            </w:pPr>
            <w:r w:rsidRPr="00C360E9">
              <w:rPr>
                <w:rFonts w:ascii="Times New Roman" w:eastAsia="SimSun" w:hAnsiTheme="minorEastAsia" w:cs="Times New Roman" w:hint="eastAsia"/>
                <w:b/>
                <w:bCs/>
                <w:sz w:val="24"/>
                <w:szCs w:val="24"/>
                <w:lang w:eastAsia="zh-CN"/>
              </w:rPr>
              <w:t>机芯</w:t>
            </w:r>
          </w:p>
        </w:tc>
        <w:tc>
          <w:tcPr>
            <w:tcW w:w="6804" w:type="dxa"/>
            <w:shd w:val="clear" w:color="auto" w:fill="auto"/>
          </w:tcPr>
          <w:p w:rsidR="006F0697" w:rsidRPr="000A520B" w:rsidRDefault="006F0697" w:rsidP="00881141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F0697" w:rsidRPr="000A520B" w:rsidTr="00881141">
        <w:tc>
          <w:tcPr>
            <w:tcW w:w="2552" w:type="dxa"/>
            <w:shd w:val="clear" w:color="auto" w:fill="auto"/>
          </w:tcPr>
          <w:p w:rsidR="006F0697" w:rsidRPr="000A520B" w:rsidRDefault="00C360E9" w:rsidP="00881141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60E9">
              <w:rPr>
                <w:rFonts w:ascii="Times New Roman" w:eastAsia="SimSun" w:hAnsiTheme="minorEastAsia" w:cs="Times New Roman" w:hint="eastAsia"/>
                <w:sz w:val="24"/>
                <w:szCs w:val="24"/>
                <w:lang w:val="en-US" w:eastAsia="zh-CN"/>
              </w:rPr>
              <w:t>编号：</w:t>
            </w:r>
          </w:p>
        </w:tc>
        <w:tc>
          <w:tcPr>
            <w:tcW w:w="6804" w:type="dxa"/>
            <w:shd w:val="clear" w:color="auto" w:fill="auto"/>
          </w:tcPr>
          <w:p w:rsidR="006F0697" w:rsidRPr="000A520B" w:rsidRDefault="00C360E9" w:rsidP="0088114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zh-TW"/>
              </w:rPr>
            </w:pPr>
            <w:r w:rsidRPr="00C360E9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 xml:space="preserve">UR-6.01 </w:t>
            </w:r>
            <w:r w:rsidRPr="00C360E9">
              <w:rPr>
                <w:rFonts w:ascii="Times New Roman" w:eastAsia="SimSun" w:hAnsiTheme="minorEastAsia" w:cs="Times New Roman" w:hint="eastAsia"/>
                <w:sz w:val="24"/>
                <w:szCs w:val="24"/>
                <w:lang w:val="en-US" w:eastAsia="zh-CN"/>
              </w:rPr>
              <w:t>自动上炼机芯，动力储备</w:t>
            </w:r>
            <w:r w:rsidRPr="00C360E9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 xml:space="preserve">48 </w:t>
            </w:r>
            <w:r w:rsidRPr="00C360E9">
              <w:rPr>
                <w:rFonts w:ascii="Times New Roman" w:eastAsia="SimSun" w:hAnsiTheme="minorEastAsia" w:cs="Times New Roman" w:hint="eastAsia"/>
                <w:sz w:val="24"/>
                <w:szCs w:val="24"/>
                <w:lang w:val="en-US" w:eastAsia="zh-CN"/>
              </w:rPr>
              <w:t>小时</w:t>
            </w:r>
          </w:p>
          <w:p w:rsidR="006F0697" w:rsidRPr="000A520B" w:rsidRDefault="006F0697" w:rsidP="00881141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zh-TW"/>
              </w:rPr>
            </w:pPr>
          </w:p>
        </w:tc>
      </w:tr>
      <w:tr w:rsidR="006F0697" w:rsidRPr="000A520B" w:rsidTr="00881141">
        <w:tc>
          <w:tcPr>
            <w:tcW w:w="2552" w:type="dxa"/>
            <w:shd w:val="clear" w:color="auto" w:fill="auto"/>
          </w:tcPr>
          <w:p w:rsidR="006F0697" w:rsidRPr="000A520B" w:rsidRDefault="00C360E9" w:rsidP="00881141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60E9">
              <w:rPr>
                <w:rFonts w:ascii="Times New Roman" w:eastAsia="SimSun" w:hAnsiTheme="minorEastAsia" w:cs="Times New Roman" w:hint="eastAsia"/>
                <w:sz w:val="24"/>
                <w:szCs w:val="24"/>
                <w:lang w:val="en-US" w:eastAsia="zh-CN"/>
              </w:rPr>
              <w:t>修饰打磨</w:t>
            </w:r>
            <w:r w:rsidRPr="00C360E9">
              <w:rPr>
                <w:rFonts w:ascii="Times New Roman" w:eastAsia="SimSun" w:hAnsiTheme="minorEastAsia" w:cs="Times New Roman" w:hint="eastAsia"/>
                <w:sz w:val="24"/>
                <w:szCs w:val="24"/>
                <w:lang w:eastAsia="zh-CN"/>
              </w:rPr>
              <w:t>：</w:t>
            </w:r>
            <w:r w:rsidRPr="00C360E9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:</w:t>
            </w:r>
          </w:p>
        </w:tc>
        <w:tc>
          <w:tcPr>
            <w:tcW w:w="6804" w:type="dxa"/>
            <w:shd w:val="clear" w:color="auto" w:fill="auto"/>
          </w:tcPr>
          <w:p w:rsidR="006F0697" w:rsidRPr="000A520B" w:rsidRDefault="00C360E9" w:rsidP="0088114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zh-TW"/>
              </w:rPr>
            </w:pPr>
            <w:r w:rsidRPr="00C360E9">
              <w:rPr>
                <w:rFonts w:ascii="Times New Roman" w:eastAsia="SimSun" w:hAnsiTheme="minorEastAsia" w:cs="Times New Roman" w:hint="eastAsia"/>
                <w:sz w:val="24"/>
                <w:szCs w:val="24"/>
                <w:lang w:val="en-US" w:eastAsia="zh-CN"/>
              </w:rPr>
              <w:t>鱼鳞纹打磨、喷砂打磨</w:t>
            </w:r>
            <w:r w:rsidRPr="00C360E9">
              <w:rPr>
                <w:rFonts w:ascii="Times New Roman" w:eastAsia="SimSun" w:hAnsiTheme="minorEastAsia" w:cs="Times New Roman" w:hint="eastAsia"/>
                <w:sz w:val="24"/>
                <w:szCs w:val="24"/>
                <w:lang w:eastAsia="zh-CN"/>
              </w:rPr>
              <w:t>，磨砂打磨</w:t>
            </w:r>
            <w:r w:rsidRPr="00C360E9">
              <w:rPr>
                <w:rFonts w:ascii="Times New Roman" w:eastAsia="SimSun" w:hAnsiTheme="minorEastAsia" w:cs="Times New Roman" w:hint="eastAsia"/>
                <w:sz w:val="24"/>
                <w:szCs w:val="24"/>
                <w:lang w:val="en-US" w:eastAsia="zh-CN"/>
              </w:rPr>
              <w:t>，螺丝头倒角打磨</w:t>
            </w:r>
          </w:p>
        </w:tc>
      </w:tr>
      <w:tr w:rsidR="009A545C" w:rsidRPr="000A520B" w:rsidTr="00881141">
        <w:tc>
          <w:tcPr>
            <w:tcW w:w="2552" w:type="dxa"/>
            <w:shd w:val="clear" w:color="auto" w:fill="auto"/>
          </w:tcPr>
          <w:p w:rsidR="009A545C" w:rsidRPr="000A520B" w:rsidRDefault="009A545C" w:rsidP="00881141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zh-TW"/>
              </w:rPr>
            </w:pPr>
          </w:p>
        </w:tc>
        <w:tc>
          <w:tcPr>
            <w:tcW w:w="6804" w:type="dxa"/>
            <w:shd w:val="clear" w:color="auto" w:fill="auto"/>
          </w:tcPr>
          <w:p w:rsidR="009A545C" w:rsidRPr="000A520B" w:rsidRDefault="009A545C" w:rsidP="00881141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545C" w:rsidRPr="000A520B" w:rsidTr="00881141">
        <w:tc>
          <w:tcPr>
            <w:tcW w:w="2552" w:type="dxa"/>
            <w:shd w:val="clear" w:color="auto" w:fill="auto"/>
          </w:tcPr>
          <w:p w:rsidR="009A545C" w:rsidRPr="000A520B" w:rsidRDefault="00C360E9" w:rsidP="00881141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zh-TW"/>
              </w:rPr>
            </w:pPr>
            <w:r w:rsidRPr="00C360E9">
              <w:rPr>
                <w:rFonts w:ascii="Times New Roman" w:eastAsia="SimSun" w:hAnsiTheme="minorEastAsia" w:cs="Times New Roman" w:hint="eastAsia"/>
                <w:b/>
                <w:bCs/>
                <w:sz w:val="24"/>
                <w:szCs w:val="24"/>
                <w:lang w:eastAsia="zh-CN"/>
              </w:rPr>
              <w:t>表盘</w:t>
            </w:r>
          </w:p>
        </w:tc>
        <w:tc>
          <w:tcPr>
            <w:tcW w:w="6804" w:type="dxa"/>
            <w:shd w:val="clear" w:color="auto" w:fill="auto"/>
          </w:tcPr>
          <w:p w:rsidR="009A545C" w:rsidRPr="000A520B" w:rsidRDefault="00C360E9" w:rsidP="0088114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C360E9">
              <w:rPr>
                <w:rFonts w:ascii="Times New Roman" w:eastAsia="SimSun" w:hAnsiTheme="minorEastAsia" w:cs="Times New Roman" w:hint="eastAsia"/>
                <w:sz w:val="24"/>
                <w:szCs w:val="24"/>
                <w:lang w:eastAsia="zh-CN"/>
              </w:rPr>
              <w:t>中央白金莲花镶</w:t>
            </w:r>
            <w:r w:rsidRPr="00C360E9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30</w:t>
            </w:r>
            <w:r w:rsidRPr="00C360E9">
              <w:rPr>
                <w:rFonts w:ascii="Times New Roman" w:eastAsia="SimSun" w:hAnsiTheme="minorEastAsia" w:cs="Times New Roman" w:hint="eastAsia"/>
                <w:sz w:val="24"/>
                <w:szCs w:val="24"/>
                <w:lang w:eastAsia="zh-CN"/>
              </w:rPr>
              <w:t>颗明亮切割钻石</w:t>
            </w:r>
            <w:r w:rsidRPr="00C360E9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(0.184</w:t>
            </w:r>
            <w:r w:rsidRPr="00C360E9">
              <w:rPr>
                <w:rFonts w:ascii="Times New Roman" w:eastAsia="SimSun" w:hAnsiTheme="minorEastAsia" w:cs="Times New Roman" w:hint="eastAsia"/>
                <w:sz w:val="24"/>
                <w:szCs w:val="24"/>
                <w:lang w:eastAsia="zh-CN"/>
              </w:rPr>
              <w:t>克拉</w:t>
            </w:r>
            <w:r w:rsidRPr="00C360E9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)</w:t>
            </w:r>
            <w:r w:rsidRPr="00C360E9">
              <w:rPr>
                <w:rFonts w:ascii="Times New Roman" w:eastAsia="SimSun" w:hAnsiTheme="minorEastAsia" w:cs="Times New Roman" w:hint="eastAsia"/>
                <w:sz w:val="24"/>
                <w:szCs w:val="24"/>
                <w:lang w:eastAsia="zh-CN"/>
              </w:rPr>
              <w:t>，</w:t>
            </w:r>
            <w:r w:rsidRPr="00C360E9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3</w:t>
            </w:r>
            <w:r w:rsidRPr="00C360E9">
              <w:rPr>
                <w:rFonts w:ascii="Times New Roman" w:eastAsia="SimSun" w:hAnsiTheme="minorEastAsia" w:cs="Times New Roman" w:hint="eastAsia"/>
                <w:sz w:val="24"/>
                <w:szCs w:val="24"/>
                <w:lang w:eastAsia="zh-CN"/>
              </w:rPr>
              <w:t>朵白金小花各镶</w:t>
            </w:r>
            <w:r w:rsidRPr="00C360E9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6</w:t>
            </w:r>
            <w:r w:rsidRPr="00C360E9">
              <w:rPr>
                <w:rFonts w:ascii="Times New Roman" w:eastAsia="SimSun" w:hAnsiTheme="minorEastAsia" w:cs="Times New Roman" w:hint="eastAsia"/>
                <w:sz w:val="24"/>
                <w:szCs w:val="24"/>
                <w:lang w:eastAsia="zh-CN"/>
              </w:rPr>
              <w:t>颗明亮切割钻石</w:t>
            </w:r>
            <w:r w:rsidRPr="00C360E9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(0.522</w:t>
            </w:r>
            <w:r w:rsidRPr="00C360E9">
              <w:rPr>
                <w:rFonts w:ascii="Times New Roman" w:eastAsia="SimSun" w:hAnsiTheme="minorEastAsia" w:cs="Times New Roman" w:hint="eastAsia"/>
                <w:sz w:val="24"/>
                <w:szCs w:val="24"/>
                <w:lang w:eastAsia="zh-CN"/>
              </w:rPr>
              <w:t>克拉</w:t>
            </w:r>
            <w:r w:rsidRPr="00C360E9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)</w:t>
            </w:r>
          </w:p>
          <w:p w:rsidR="009A545C" w:rsidRPr="000A520B" w:rsidRDefault="009A545C" w:rsidP="0088114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zh-TW"/>
              </w:rPr>
            </w:pPr>
          </w:p>
          <w:p w:rsidR="009A545C" w:rsidRPr="000A520B" w:rsidRDefault="00C360E9" w:rsidP="009A545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C360E9">
              <w:rPr>
                <w:rFonts w:ascii="Times New Roman" w:eastAsia="SimSun" w:hAnsiTheme="minorEastAsia" w:cs="Times New Roman" w:hint="eastAsia"/>
                <w:sz w:val="24"/>
                <w:szCs w:val="24"/>
                <w:lang w:val="en-US" w:eastAsia="zh-CN"/>
              </w:rPr>
              <w:t>喷砂及</w:t>
            </w:r>
            <w:r w:rsidRPr="00C360E9">
              <w:rPr>
                <w:rFonts w:ascii="Times New Roman" w:eastAsia="SimSun" w:hAnsiTheme="minorEastAsia" w:cs="Times New Roman" w:hint="eastAsia"/>
                <w:sz w:val="24"/>
                <w:szCs w:val="24"/>
                <w:lang w:eastAsia="zh-CN"/>
              </w:rPr>
              <w:t>磨砂打磨铂金</w:t>
            </w:r>
          </w:p>
          <w:p w:rsidR="009A545C" w:rsidRPr="000A520B" w:rsidRDefault="00C360E9" w:rsidP="0088114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C360E9">
              <w:rPr>
                <w:rFonts w:ascii="Times New Roman" w:eastAsia="SimSun" w:hAnsiTheme="minorEastAsia" w:cs="Times New Roman" w:hint="eastAsia"/>
                <w:sz w:val="24"/>
                <w:szCs w:val="24"/>
                <w:lang w:val="en-US" w:eastAsia="zh-CN"/>
              </w:rPr>
              <w:t>钛金属卫星小时转头及卡罗素由人手喷砂及</w:t>
            </w:r>
            <w:r w:rsidRPr="00C360E9">
              <w:rPr>
                <w:rFonts w:ascii="Times New Roman" w:eastAsia="SimSun" w:hAnsiTheme="minorEastAsia" w:cs="Times New Roman" w:hint="eastAsia"/>
                <w:sz w:val="24"/>
                <w:szCs w:val="24"/>
                <w:lang w:eastAsia="zh-CN"/>
              </w:rPr>
              <w:t>磨砂打磨</w:t>
            </w:r>
          </w:p>
          <w:p w:rsidR="009A545C" w:rsidRPr="000A520B" w:rsidRDefault="00C360E9" w:rsidP="0088114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C360E9">
              <w:rPr>
                <w:rFonts w:ascii="Times New Roman" w:eastAsia="SimSun" w:hAnsiTheme="minorEastAsia" w:cs="Times New Roman" w:hint="eastAsia"/>
                <w:sz w:val="24"/>
                <w:szCs w:val="24"/>
                <w:lang w:eastAsia="zh-CN"/>
              </w:rPr>
              <w:t>锯齿形分钟刻度</w:t>
            </w:r>
          </w:p>
          <w:p w:rsidR="009A545C" w:rsidRPr="000A520B" w:rsidRDefault="00C360E9" w:rsidP="0088114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C360E9">
              <w:rPr>
                <w:rFonts w:ascii="Times New Roman" w:eastAsia="SimSun" w:hAnsiTheme="minorEastAsia" w:cs="Times New Roman" w:hint="eastAsia"/>
                <w:sz w:val="24"/>
                <w:szCs w:val="24"/>
                <w:lang w:eastAsia="zh-CN"/>
              </w:rPr>
              <w:t>月相</w:t>
            </w:r>
          </w:p>
          <w:p w:rsidR="009A545C" w:rsidRPr="000A520B" w:rsidRDefault="00C360E9" w:rsidP="007B4BF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C360E9">
              <w:rPr>
                <w:rFonts w:ascii="Times New Roman" w:eastAsia="SimSun" w:hAnsiTheme="minorEastAsia" w:cs="Times New Roman" w:hint="eastAsia"/>
                <w:sz w:val="24"/>
                <w:szCs w:val="24"/>
                <w:lang w:eastAsia="zh-CN"/>
              </w:rPr>
              <w:t>人手上色</w:t>
            </w:r>
            <w:r w:rsidRPr="00C360E9">
              <w:rPr>
                <w:rFonts w:ascii="Times New Roman" w:eastAsia="SimSun" w:hAnsiTheme="minorEastAsia" w:cs="Times New Roman" w:hint="eastAsia"/>
                <w:sz w:val="24"/>
                <w:szCs w:val="24"/>
                <w:lang w:val="en-US" w:eastAsia="zh-CN"/>
              </w:rPr>
              <w:t>小时及分钟数字，</w:t>
            </w:r>
            <w:proofErr w:type="spellStart"/>
            <w:r w:rsidRPr="00C360E9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SuperLumiNova</w:t>
            </w:r>
            <w:proofErr w:type="spellEnd"/>
            <w:r w:rsidRPr="00C360E9">
              <w:rPr>
                <w:rFonts w:ascii="Times New Roman" w:eastAsia="SimSun" w:hAnsiTheme="minorEastAsia" w:cs="Times New Roman" w:hint="eastAsia"/>
                <w:sz w:val="24"/>
                <w:szCs w:val="24"/>
                <w:lang w:val="en-US" w:eastAsia="zh-CN"/>
              </w:rPr>
              <w:t>夜光处理</w:t>
            </w:r>
          </w:p>
        </w:tc>
      </w:tr>
      <w:tr w:rsidR="009A545C" w:rsidRPr="000A520B" w:rsidTr="00881141">
        <w:tc>
          <w:tcPr>
            <w:tcW w:w="2552" w:type="dxa"/>
            <w:shd w:val="clear" w:color="auto" w:fill="auto"/>
          </w:tcPr>
          <w:p w:rsidR="009A545C" w:rsidRPr="000A520B" w:rsidRDefault="009A545C" w:rsidP="00881141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zh-TW"/>
              </w:rPr>
            </w:pPr>
          </w:p>
          <w:p w:rsidR="009A545C" w:rsidRPr="000A520B" w:rsidRDefault="00C360E9" w:rsidP="00881141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zh-TW"/>
              </w:rPr>
            </w:pPr>
            <w:r w:rsidRPr="00C360E9">
              <w:rPr>
                <w:rFonts w:ascii="Times New Roman" w:eastAsia="SimSun" w:hAnsiTheme="minorEastAsia" w:cs="Times New Roman" w:hint="eastAsia"/>
                <w:sz w:val="24"/>
                <w:szCs w:val="24"/>
                <w:lang w:val="en-US" w:eastAsia="zh-CN"/>
              </w:rPr>
              <w:t>显示：</w:t>
            </w:r>
          </w:p>
        </w:tc>
        <w:tc>
          <w:tcPr>
            <w:tcW w:w="6804" w:type="dxa"/>
            <w:shd w:val="clear" w:color="auto" w:fill="auto"/>
          </w:tcPr>
          <w:p w:rsidR="009A545C" w:rsidRPr="000A520B" w:rsidRDefault="009A545C" w:rsidP="00881141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  <w:p w:rsidR="009A545C" w:rsidRPr="000A520B" w:rsidRDefault="00C360E9" w:rsidP="00881141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zh-TW"/>
              </w:rPr>
            </w:pPr>
            <w:r w:rsidRPr="00C360E9">
              <w:rPr>
                <w:rFonts w:ascii="Times New Roman" w:eastAsia="SimSun" w:hAnsiTheme="minorEastAsia" w:cs="Times New Roman" w:hint="eastAsia"/>
                <w:sz w:val="24"/>
                <w:szCs w:val="24"/>
                <w:lang w:val="en-US" w:eastAsia="zh-CN"/>
              </w:rPr>
              <w:t>卫星小时、分钟、月相</w:t>
            </w:r>
          </w:p>
        </w:tc>
      </w:tr>
      <w:tr w:rsidR="009A545C" w:rsidRPr="000A520B" w:rsidTr="00881141">
        <w:tc>
          <w:tcPr>
            <w:tcW w:w="2552" w:type="dxa"/>
            <w:shd w:val="clear" w:color="auto" w:fill="auto"/>
          </w:tcPr>
          <w:p w:rsidR="009A545C" w:rsidRPr="000A520B" w:rsidRDefault="009A545C" w:rsidP="00881141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zh-TW"/>
              </w:rPr>
            </w:pPr>
          </w:p>
        </w:tc>
        <w:tc>
          <w:tcPr>
            <w:tcW w:w="6804" w:type="dxa"/>
            <w:shd w:val="clear" w:color="auto" w:fill="auto"/>
          </w:tcPr>
          <w:p w:rsidR="009A545C" w:rsidRPr="000A520B" w:rsidRDefault="009A545C" w:rsidP="00881141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zh-TW"/>
              </w:rPr>
            </w:pPr>
          </w:p>
        </w:tc>
      </w:tr>
      <w:tr w:rsidR="009A545C" w:rsidRPr="000A520B" w:rsidTr="00881141">
        <w:tc>
          <w:tcPr>
            <w:tcW w:w="2552" w:type="dxa"/>
            <w:shd w:val="clear" w:color="auto" w:fill="auto"/>
          </w:tcPr>
          <w:p w:rsidR="009A545C" w:rsidRPr="000A520B" w:rsidRDefault="00C360E9" w:rsidP="00881141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zh-TW"/>
              </w:rPr>
            </w:pPr>
            <w:r w:rsidRPr="00C360E9">
              <w:rPr>
                <w:rFonts w:ascii="Times New Roman" w:eastAsia="SimSun" w:hAnsiTheme="minorEastAsia" w:cs="Times New Roman" w:hint="eastAsia"/>
                <w:b/>
                <w:bCs/>
                <w:sz w:val="24"/>
                <w:szCs w:val="24"/>
                <w:lang w:eastAsia="zh-CN"/>
              </w:rPr>
              <w:t>表壳</w:t>
            </w:r>
          </w:p>
        </w:tc>
        <w:tc>
          <w:tcPr>
            <w:tcW w:w="6804" w:type="dxa"/>
            <w:shd w:val="clear" w:color="auto" w:fill="auto"/>
          </w:tcPr>
          <w:p w:rsidR="009A545C" w:rsidRPr="000A520B" w:rsidRDefault="009A545C" w:rsidP="00881141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A545C" w:rsidRPr="000A520B" w:rsidTr="00881141">
        <w:tc>
          <w:tcPr>
            <w:tcW w:w="2552" w:type="dxa"/>
            <w:shd w:val="clear" w:color="auto" w:fill="auto"/>
          </w:tcPr>
          <w:p w:rsidR="009A545C" w:rsidRPr="000A520B" w:rsidRDefault="00C360E9" w:rsidP="00881141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zh-TW"/>
              </w:rPr>
            </w:pPr>
            <w:r w:rsidRPr="00C360E9">
              <w:rPr>
                <w:rFonts w:ascii="Times New Roman" w:eastAsia="SimSun" w:hAnsiTheme="minorEastAsia" w:cs="Times New Roman" w:hint="eastAsia"/>
                <w:sz w:val="24"/>
                <w:szCs w:val="24"/>
                <w:lang w:eastAsia="zh-CN"/>
              </w:rPr>
              <w:t>物料</w:t>
            </w:r>
          </w:p>
        </w:tc>
        <w:tc>
          <w:tcPr>
            <w:tcW w:w="6804" w:type="dxa"/>
            <w:shd w:val="clear" w:color="auto" w:fill="auto"/>
          </w:tcPr>
          <w:p w:rsidR="009A545C" w:rsidRPr="000A520B" w:rsidRDefault="00C360E9" w:rsidP="007B4BFA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zh-TW"/>
              </w:rPr>
            </w:pPr>
            <w:r w:rsidRPr="00C360E9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UR-106 Flower Power</w:t>
            </w:r>
            <w:r w:rsidRPr="00C360E9">
              <w:rPr>
                <w:rFonts w:ascii="Times New Roman" w:eastAsia="SimSun" w:hAnsiTheme="minorEastAsia" w:cs="Times New Roman" w:hint="eastAsia"/>
                <w:sz w:val="24"/>
                <w:szCs w:val="24"/>
                <w:lang w:val="en-US" w:eastAsia="zh-CN"/>
              </w:rPr>
              <w:t>不锈钢壳，镶钻石钛金属表冠</w:t>
            </w:r>
          </w:p>
          <w:p w:rsidR="007B4BFA" w:rsidRPr="000A520B" w:rsidRDefault="007B4BFA" w:rsidP="007B4BFA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</w:tr>
      <w:tr w:rsidR="009A545C" w:rsidRPr="000A520B" w:rsidTr="00881141">
        <w:tc>
          <w:tcPr>
            <w:tcW w:w="2552" w:type="dxa"/>
            <w:shd w:val="clear" w:color="auto" w:fill="auto"/>
          </w:tcPr>
          <w:p w:rsidR="009A545C" w:rsidRPr="000A520B" w:rsidRDefault="00C360E9" w:rsidP="00881141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zh-TW"/>
              </w:rPr>
            </w:pPr>
            <w:r w:rsidRPr="00C360E9">
              <w:rPr>
                <w:rFonts w:ascii="Times New Roman" w:eastAsia="SimSun" w:hAnsiTheme="minorEastAsia" w:cs="Times New Roman" w:hint="eastAsia"/>
                <w:sz w:val="24"/>
                <w:szCs w:val="24"/>
                <w:lang w:eastAsia="zh-CN"/>
              </w:rPr>
              <w:t>尺寸</w:t>
            </w:r>
          </w:p>
        </w:tc>
        <w:tc>
          <w:tcPr>
            <w:tcW w:w="6804" w:type="dxa"/>
            <w:shd w:val="clear" w:color="auto" w:fill="auto"/>
          </w:tcPr>
          <w:p w:rsidR="009A545C" w:rsidRPr="000A520B" w:rsidRDefault="00C360E9" w:rsidP="0088114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zh-TW"/>
              </w:rPr>
            </w:pPr>
            <w:r w:rsidRPr="00C360E9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35</w:t>
            </w:r>
            <w:r w:rsidRPr="00C360E9">
              <w:rPr>
                <w:rFonts w:ascii="Times New Roman" w:eastAsia="SimSun" w:hAnsiTheme="minorEastAsia" w:cs="Times New Roman" w:hint="eastAsia"/>
                <w:sz w:val="24"/>
                <w:szCs w:val="24"/>
                <w:lang w:val="en-US" w:eastAsia="zh-CN"/>
              </w:rPr>
              <w:t>毫米</w:t>
            </w:r>
            <w:r w:rsidRPr="00C360E9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(</w:t>
            </w:r>
            <w:r w:rsidRPr="00C360E9">
              <w:rPr>
                <w:rFonts w:ascii="Times New Roman" w:eastAsia="SimSun" w:hAnsiTheme="minorEastAsia" w:cs="Times New Roman" w:hint="eastAsia"/>
                <w:sz w:val="24"/>
                <w:szCs w:val="24"/>
                <w:lang w:val="en-US" w:eastAsia="zh-CN"/>
              </w:rPr>
              <w:t>阔</w:t>
            </w:r>
            <w:r w:rsidRPr="00C360E9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) x49.4</w:t>
            </w:r>
            <w:r w:rsidRPr="00C360E9">
              <w:rPr>
                <w:rFonts w:ascii="Times New Roman" w:eastAsia="SimSun" w:hAnsiTheme="minorEastAsia" w:cs="Times New Roman" w:hint="eastAsia"/>
                <w:sz w:val="24"/>
                <w:szCs w:val="24"/>
                <w:lang w:val="en-US" w:eastAsia="zh-CN"/>
              </w:rPr>
              <w:t>毫米</w:t>
            </w:r>
            <w:r w:rsidRPr="00C360E9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(</w:t>
            </w:r>
            <w:r w:rsidRPr="00C360E9">
              <w:rPr>
                <w:rFonts w:ascii="Times New Roman" w:eastAsia="SimSun" w:hAnsiTheme="minorEastAsia" w:cs="Times New Roman" w:hint="eastAsia"/>
                <w:sz w:val="24"/>
                <w:szCs w:val="24"/>
                <w:lang w:val="en-US" w:eastAsia="zh-CN"/>
              </w:rPr>
              <w:t>长</w:t>
            </w:r>
            <w:r w:rsidRPr="00C360E9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) x 14.45</w:t>
            </w:r>
            <w:r w:rsidRPr="00C360E9">
              <w:rPr>
                <w:rFonts w:ascii="Times New Roman" w:eastAsia="SimSun" w:hAnsiTheme="minorEastAsia" w:cs="Times New Roman" w:hint="eastAsia"/>
                <w:sz w:val="24"/>
                <w:szCs w:val="24"/>
                <w:lang w:val="en-US" w:eastAsia="zh-CN"/>
              </w:rPr>
              <w:t>毫米</w:t>
            </w:r>
            <w:r w:rsidRPr="00C360E9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 xml:space="preserve"> (</w:t>
            </w:r>
            <w:r w:rsidRPr="00C360E9">
              <w:rPr>
                <w:rFonts w:ascii="Times New Roman" w:eastAsia="SimSun" w:hAnsiTheme="minorEastAsia" w:cs="Times New Roman" w:hint="eastAsia"/>
                <w:sz w:val="24"/>
                <w:szCs w:val="24"/>
                <w:lang w:val="en-US" w:eastAsia="zh-CN"/>
              </w:rPr>
              <w:t>厚</w:t>
            </w:r>
            <w:r w:rsidRPr="00C360E9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)</w:t>
            </w:r>
          </w:p>
          <w:p w:rsidR="009A545C" w:rsidRPr="000A520B" w:rsidRDefault="009A545C" w:rsidP="007B4BFA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zh-TW"/>
              </w:rPr>
            </w:pPr>
          </w:p>
        </w:tc>
      </w:tr>
      <w:tr w:rsidR="009A545C" w:rsidRPr="000A520B" w:rsidTr="00881141">
        <w:tc>
          <w:tcPr>
            <w:tcW w:w="2552" w:type="dxa"/>
            <w:shd w:val="clear" w:color="auto" w:fill="auto"/>
          </w:tcPr>
          <w:p w:rsidR="009A545C" w:rsidRPr="000A520B" w:rsidRDefault="00C360E9" w:rsidP="00881141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C360E9">
              <w:rPr>
                <w:rFonts w:ascii="Times New Roman" w:eastAsia="SimSun" w:hAnsiTheme="minorEastAsia" w:cs="Times New Roman" w:hint="eastAsia"/>
                <w:sz w:val="24"/>
                <w:szCs w:val="24"/>
                <w:lang w:val="en-US" w:eastAsia="zh-CN"/>
              </w:rPr>
              <w:t>表镜：</w:t>
            </w:r>
          </w:p>
        </w:tc>
        <w:tc>
          <w:tcPr>
            <w:tcW w:w="6804" w:type="dxa"/>
            <w:shd w:val="clear" w:color="auto" w:fill="auto"/>
          </w:tcPr>
          <w:p w:rsidR="009A545C" w:rsidRPr="000A520B" w:rsidRDefault="00C360E9" w:rsidP="0088114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zh-TW"/>
              </w:rPr>
            </w:pPr>
            <w:r w:rsidRPr="00C360E9">
              <w:rPr>
                <w:rFonts w:ascii="Times New Roman" w:eastAsia="SimSun" w:hAnsiTheme="minorEastAsia" w:cs="Times New Roman" w:hint="eastAsia"/>
                <w:sz w:val="24"/>
                <w:szCs w:val="24"/>
                <w:lang w:val="en-US" w:eastAsia="zh-CN"/>
              </w:rPr>
              <w:t>水晶玻璃</w:t>
            </w:r>
          </w:p>
          <w:p w:rsidR="009A545C" w:rsidRPr="000A520B" w:rsidRDefault="009A545C" w:rsidP="00881141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545C" w:rsidRPr="000A520B" w:rsidTr="00881141">
        <w:tc>
          <w:tcPr>
            <w:tcW w:w="2552" w:type="dxa"/>
            <w:shd w:val="clear" w:color="auto" w:fill="auto"/>
          </w:tcPr>
          <w:p w:rsidR="009A545C" w:rsidRPr="000A520B" w:rsidRDefault="00C360E9" w:rsidP="0088114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C360E9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 xml:space="preserve"> </w:t>
            </w:r>
            <w:r w:rsidRPr="00C360E9">
              <w:rPr>
                <w:rFonts w:ascii="Times New Roman" w:eastAsia="SimSun" w:hAnsiTheme="minorEastAsia" w:cs="Times New Roman" w:hint="eastAsia"/>
                <w:sz w:val="24"/>
                <w:szCs w:val="24"/>
                <w:lang w:val="en-US" w:eastAsia="zh-CN"/>
              </w:rPr>
              <w:t>防水深度：</w:t>
            </w:r>
          </w:p>
        </w:tc>
        <w:tc>
          <w:tcPr>
            <w:tcW w:w="6804" w:type="dxa"/>
            <w:shd w:val="clear" w:color="auto" w:fill="auto"/>
          </w:tcPr>
          <w:p w:rsidR="009A545C" w:rsidRPr="000A520B" w:rsidRDefault="00C360E9" w:rsidP="0088114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zh-TW"/>
              </w:rPr>
            </w:pPr>
            <w:r w:rsidRPr="00C360E9">
              <w:rPr>
                <w:rFonts w:ascii="Times New Roman" w:eastAsia="SimSun" w:hAnsiTheme="minorEastAsia" w:cs="Times New Roman" w:hint="eastAsia"/>
                <w:sz w:val="24"/>
                <w:szCs w:val="24"/>
                <w:lang w:val="en-US" w:eastAsia="zh-CN"/>
              </w:rPr>
              <w:t>约</w:t>
            </w:r>
            <w:r w:rsidRPr="00C360E9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30</w:t>
            </w:r>
            <w:r w:rsidRPr="00C360E9">
              <w:rPr>
                <w:rFonts w:ascii="Times New Roman" w:eastAsia="SimSun" w:hAnsiTheme="minorEastAsia" w:cs="Times New Roman" w:hint="eastAsia"/>
                <w:sz w:val="24"/>
                <w:szCs w:val="24"/>
                <w:lang w:val="en-US" w:eastAsia="zh-CN"/>
              </w:rPr>
              <w:t>米</w:t>
            </w:r>
            <w:r w:rsidRPr="00C360E9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/ /3ATM</w:t>
            </w:r>
          </w:p>
          <w:p w:rsidR="009A545C" w:rsidRPr="000A520B" w:rsidRDefault="009A545C" w:rsidP="00881141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F26B6" w:rsidRPr="000A520B" w:rsidRDefault="00CF26B6" w:rsidP="00E01621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9A545C" w:rsidRPr="000A520B" w:rsidRDefault="00C360E9" w:rsidP="009A54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r w:rsidRPr="00C360E9">
        <w:rPr>
          <w:rFonts w:ascii="Times New Roman" w:eastAsia="SimSun" w:hAnsiTheme="minorEastAsia" w:cs="Times New Roman" w:hint="eastAsia"/>
          <w:sz w:val="24"/>
          <w:szCs w:val="24"/>
          <w:lang w:eastAsia="zh-CN"/>
        </w:rPr>
        <w:t>传媒联络</w:t>
      </w:r>
      <w:r w:rsidRPr="00C360E9">
        <w:rPr>
          <w:rFonts w:ascii="Times New Roman" w:eastAsia="SimSun" w:hAnsi="Times New Roman" w:cs="Times New Roman"/>
          <w:sz w:val="24"/>
          <w:szCs w:val="24"/>
          <w:lang w:eastAsia="zh-CN"/>
        </w:rPr>
        <w:t>:</w:t>
      </w:r>
    </w:p>
    <w:p w:rsidR="009A545C" w:rsidRPr="000A520B" w:rsidRDefault="00C360E9" w:rsidP="009A54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proofErr w:type="spellStart"/>
      <w:r w:rsidRPr="00C360E9">
        <w:rPr>
          <w:rFonts w:ascii="Times New Roman" w:eastAsia="SimSun" w:hAnsi="Times New Roman" w:cs="Times New Roman"/>
          <w:sz w:val="24"/>
          <w:szCs w:val="24"/>
          <w:lang w:eastAsia="zh-CN"/>
        </w:rPr>
        <w:t>Yacine</w:t>
      </w:r>
      <w:proofErr w:type="spellEnd"/>
      <w:r w:rsidRPr="00C360E9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Pr="00C360E9">
        <w:rPr>
          <w:rFonts w:ascii="Times New Roman" w:eastAsia="SimSun" w:hAnsi="Times New Roman" w:cs="Times New Roman"/>
          <w:sz w:val="24"/>
          <w:szCs w:val="24"/>
          <w:lang w:eastAsia="zh-CN"/>
        </w:rPr>
        <w:t>Sar</w:t>
      </w:r>
      <w:proofErr w:type="spellEnd"/>
      <w:r w:rsidRPr="00C360E9">
        <w:rPr>
          <w:rFonts w:ascii="Times New Roman" w:eastAsia="SimSun" w:hAnsiTheme="minorEastAsia" w:cs="Times New Roman" w:hint="eastAsia"/>
          <w:sz w:val="24"/>
          <w:szCs w:val="24"/>
          <w:lang w:eastAsia="zh-CN"/>
        </w:rPr>
        <w:t>女士</w:t>
      </w:r>
      <w:r w:rsidR="009A545C" w:rsidRPr="000A520B">
        <w:rPr>
          <w:rFonts w:ascii="Times New Roman" w:hAnsi="Times New Roman" w:cs="Times New Roman"/>
          <w:sz w:val="24"/>
          <w:szCs w:val="24"/>
          <w:lang w:eastAsia="zh-TW"/>
        </w:rPr>
        <w:t xml:space="preserve">  </w:t>
      </w:r>
    </w:p>
    <w:p w:rsidR="009A545C" w:rsidRPr="000A520B" w:rsidRDefault="00C360E9" w:rsidP="009A54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r w:rsidRPr="00C360E9">
        <w:rPr>
          <w:rFonts w:ascii="Times New Roman" w:eastAsia="SimSun" w:hAnsiTheme="minorEastAsia" w:cs="Times New Roman" w:hint="eastAsia"/>
          <w:sz w:val="24"/>
          <w:szCs w:val="24"/>
          <w:lang w:eastAsia="zh-CN"/>
        </w:rPr>
        <w:t>电话</w:t>
      </w:r>
      <w:r w:rsidRPr="00C360E9">
        <w:rPr>
          <w:rFonts w:ascii="Times New Roman" w:eastAsia="SimSun" w:hAnsi="Times New Roman" w:cs="Times New Roman"/>
          <w:sz w:val="24"/>
          <w:szCs w:val="24"/>
          <w:lang w:eastAsia="zh-CN"/>
        </w:rPr>
        <w:t>:  +41 22 900 20 27</w:t>
      </w:r>
      <w:r w:rsidR="009A545C" w:rsidRPr="000A520B">
        <w:rPr>
          <w:rFonts w:ascii="Times New Roman" w:hAnsi="Times New Roman" w:cs="Times New Roman"/>
          <w:sz w:val="24"/>
          <w:szCs w:val="24"/>
          <w:lang w:eastAsia="zh-TW"/>
        </w:rPr>
        <w:t xml:space="preserve">  </w:t>
      </w:r>
    </w:p>
    <w:p w:rsidR="009A545C" w:rsidRPr="000A520B" w:rsidRDefault="00C360E9" w:rsidP="009A54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r w:rsidRPr="00C360E9">
        <w:rPr>
          <w:rFonts w:ascii="Times New Roman" w:eastAsia="SimSun" w:hAnsiTheme="minorEastAsia" w:cs="Times New Roman" w:hint="eastAsia"/>
          <w:sz w:val="24"/>
          <w:szCs w:val="24"/>
          <w:lang w:eastAsia="zh-CN"/>
        </w:rPr>
        <w:t>手提电话</w:t>
      </w:r>
      <w:r w:rsidRPr="00C360E9">
        <w:rPr>
          <w:rFonts w:ascii="Times New Roman" w:eastAsia="SimSun" w:hAnsi="Times New Roman" w:cs="Times New Roman"/>
          <w:sz w:val="24"/>
          <w:szCs w:val="24"/>
          <w:lang w:eastAsia="zh-CN"/>
        </w:rPr>
        <w:t>: +41 79 834 46 65</w:t>
      </w:r>
    </w:p>
    <w:p w:rsidR="009A545C" w:rsidRPr="000A520B" w:rsidRDefault="008508EE" w:rsidP="009A54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hyperlink r:id="rId9" w:history="1">
        <w:r w:rsidR="00C360E9" w:rsidRPr="00C360E9">
          <w:rPr>
            <w:rStyle w:val="a3"/>
            <w:rFonts w:ascii="Times New Roman" w:eastAsia="SimSun" w:hAnsi="Times New Roman" w:cs="Times New Roman"/>
            <w:color w:val="auto"/>
            <w:sz w:val="24"/>
            <w:szCs w:val="24"/>
            <w:lang w:eastAsia="zh-CN"/>
          </w:rPr>
          <w:t>press@urwerk.com</w:t>
        </w:r>
      </w:hyperlink>
    </w:p>
    <w:p w:rsidR="009A545C" w:rsidRPr="000A520B" w:rsidRDefault="009A545C" w:rsidP="009A54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</w:p>
    <w:p w:rsidR="008C0886" w:rsidRPr="000A520B" w:rsidRDefault="008C0886">
      <w:pPr>
        <w:rPr>
          <w:rFonts w:ascii="Times New Roman" w:hAnsi="Times New Roman" w:cs="Times New Roman"/>
          <w:b/>
          <w:bCs/>
          <w:sz w:val="24"/>
          <w:szCs w:val="24"/>
          <w:lang w:val="es-ES" w:eastAsia="zh-TW"/>
        </w:rPr>
      </w:pPr>
      <w:r w:rsidRPr="000A520B">
        <w:rPr>
          <w:rFonts w:ascii="Times New Roman" w:hAnsi="Times New Roman" w:cs="Times New Roman"/>
          <w:b/>
          <w:bCs/>
          <w:sz w:val="24"/>
          <w:szCs w:val="24"/>
          <w:lang w:val="es-ES" w:eastAsia="zh-TW"/>
        </w:rPr>
        <w:br w:type="page"/>
      </w:r>
    </w:p>
    <w:p w:rsidR="00D21309" w:rsidRPr="000A520B" w:rsidRDefault="00D21309" w:rsidP="00E0162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  <w:lang w:val="es-ES" w:eastAsia="zh-TW"/>
        </w:rPr>
      </w:pPr>
    </w:p>
    <w:p w:rsidR="00DF7D62" w:rsidRPr="000A520B" w:rsidRDefault="00C360E9" w:rsidP="00E0162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:lang w:eastAsia="zh-TW"/>
        </w:rPr>
      </w:pPr>
      <w:r w:rsidRPr="00C360E9">
        <w:rPr>
          <w:rFonts w:ascii="Times New Roman" w:eastAsia="SimSun" w:hAnsi="Times New Roman" w:cs="Times New Roman"/>
          <w:sz w:val="24"/>
          <w:szCs w:val="24"/>
          <w:u w:val="single"/>
          <w:lang w:eastAsia="zh-CN"/>
        </w:rPr>
        <w:t>URWERK</w:t>
      </w:r>
      <w:r w:rsidRPr="00C360E9">
        <w:rPr>
          <w:rFonts w:ascii="Times New Roman" w:eastAsia="SimSun" w:hAnsiTheme="minorEastAsia" w:cs="Times New Roman" w:hint="eastAsia"/>
          <w:sz w:val="24"/>
          <w:szCs w:val="24"/>
          <w:u w:val="single"/>
          <w:lang w:eastAsia="zh-CN"/>
        </w:rPr>
        <w:t>简介</w:t>
      </w:r>
    </w:p>
    <w:p w:rsidR="00DF7D62" w:rsidRPr="000A520B" w:rsidRDefault="00DF7D62" w:rsidP="00E0162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eastAsia="zh-TW"/>
        </w:rPr>
      </w:pPr>
    </w:p>
    <w:p w:rsidR="00577FE3" w:rsidRPr="000A520B" w:rsidRDefault="00C360E9" w:rsidP="00577FE3">
      <w:pPr>
        <w:pStyle w:val="ab"/>
        <w:snapToGrid w:val="0"/>
        <w:rPr>
          <w:rFonts w:ascii="Times New Roman" w:eastAsiaTheme="minorEastAsia" w:hAnsi="Times New Roman"/>
          <w:sz w:val="24"/>
          <w:szCs w:val="24"/>
          <w:lang w:val="en-GB" w:eastAsia="zh-TW"/>
        </w:rPr>
      </w:pPr>
      <w:r w:rsidRPr="00C360E9">
        <w:rPr>
          <w:rFonts w:ascii="Times New Roman" w:eastAsia="SimSun" w:hAnsi="Times New Roman"/>
          <w:sz w:val="24"/>
          <w:szCs w:val="24"/>
          <w:lang w:val="en-GB" w:eastAsia="zh-CN"/>
        </w:rPr>
        <w:t>URWERK</w:t>
      </w:r>
      <w:r w:rsidRPr="00C360E9">
        <w:rPr>
          <w:rFonts w:ascii="Times New Roman" w:eastAsia="SimSun" w:hAnsiTheme="minorEastAsia" w:hint="eastAsia"/>
          <w:sz w:val="24"/>
          <w:szCs w:val="24"/>
          <w:lang w:val="en-GB" w:eastAsia="zh-CN"/>
        </w:rPr>
        <w:t>表厂创立于</w:t>
      </w:r>
      <w:r w:rsidRPr="00C360E9">
        <w:rPr>
          <w:rFonts w:ascii="Times New Roman" w:eastAsia="SimSun" w:hAnsi="Times New Roman"/>
          <w:sz w:val="24"/>
          <w:szCs w:val="24"/>
          <w:lang w:val="en-GB" w:eastAsia="zh-CN"/>
        </w:rPr>
        <w:t>1997</w:t>
      </w:r>
      <w:r w:rsidRPr="00C360E9">
        <w:rPr>
          <w:rFonts w:ascii="Times New Roman" w:eastAsia="SimSun" w:hAnsiTheme="minorEastAsia" w:hint="eastAsia"/>
          <w:sz w:val="24"/>
          <w:szCs w:val="24"/>
          <w:lang w:val="en-GB" w:eastAsia="zh-CN"/>
        </w:rPr>
        <w:t>年，以其独特的时间观念及制表技术震撼高级制表界，虽然品牌推崇革新时计概念，不受既定框框所限，但其制作及手工修饰都符合钟表制作优秀传统</w:t>
      </w:r>
    </w:p>
    <w:p w:rsidR="00577FE3" w:rsidRPr="000A520B" w:rsidRDefault="00577FE3" w:rsidP="009C5591">
      <w:pPr>
        <w:pStyle w:val="ab"/>
        <w:snapToGrid w:val="0"/>
        <w:rPr>
          <w:rFonts w:ascii="Times New Roman" w:eastAsiaTheme="minorEastAsia" w:hAnsi="Times New Roman"/>
          <w:sz w:val="24"/>
          <w:szCs w:val="24"/>
          <w:lang w:val="en-GB" w:eastAsia="zh-TW"/>
        </w:rPr>
      </w:pPr>
    </w:p>
    <w:p w:rsidR="00577FE3" w:rsidRPr="000A520B" w:rsidRDefault="00C360E9" w:rsidP="009B62EC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eastAsia="zh-CN"/>
        </w:rPr>
      </w:pPr>
      <w:r w:rsidRPr="00C360E9">
        <w:rPr>
          <w:rFonts w:ascii="Times New Roman" w:eastAsia="SimSun" w:hAnsi="Times New Roman" w:cs="Times New Roman"/>
          <w:sz w:val="24"/>
          <w:szCs w:val="24"/>
          <w:lang w:eastAsia="zh-CN"/>
        </w:rPr>
        <w:t>URWERK</w:t>
      </w:r>
      <w:r w:rsidRPr="00C360E9">
        <w:rPr>
          <w:rFonts w:ascii="Times New Roman" w:eastAsia="SimSun" w:hAnsiTheme="minorEastAsia" w:cs="Times New Roman" w:hint="eastAsia"/>
          <w:sz w:val="24"/>
          <w:szCs w:val="24"/>
          <w:lang w:eastAsia="zh-CN"/>
        </w:rPr>
        <w:t>虽然年资不算深，但品牌之名来自近</w:t>
      </w:r>
      <w:r w:rsidRPr="00C360E9">
        <w:rPr>
          <w:rFonts w:ascii="Times New Roman" w:eastAsia="SimSun" w:hAnsi="Times New Roman" w:cs="Times New Roman"/>
          <w:sz w:val="24"/>
          <w:szCs w:val="24"/>
          <w:lang w:eastAsia="zh-CN"/>
        </w:rPr>
        <w:t>6000</w:t>
      </w:r>
      <w:r w:rsidRPr="00C360E9">
        <w:rPr>
          <w:rFonts w:ascii="Times New Roman" w:eastAsia="SimSun" w:hAnsiTheme="minorEastAsia" w:cs="Times New Roman" w:hint="eastAsia"/>
          <w:sz w:val="24"/>
          <w:szCs w:val="24"/>
          <w:lang w:eastAsia="zh-CN"/>
        </w:rPr>
        <w:t>年前美索不达米亚平原的吾珥古城（</w:t>
      </w:r>
      <w:r w:rsidRPr="00C360E9">
        <w:rPr>
          <w:rFonts w:ascii="Times New Roman" w:eastAsia="SimSun" w:hAnsi="Times New Roman" w:cs="Times New Roman"/>
          <w:sz w:val="24"/>
          <w:szCs w:val="24"/>
          <w:lang w:eastAsia="zh-CN"/>
        </w:rPr>
        <w:t>Ur</w:t>
      </w:r>
      <w:r w:rsidRPr="00C360E9">
        <w:rPr>
          <w:rFonts w:ascii="Times New Roman" w:eastAsia="SimSun" w:hAnsiTheme="minorEastAsia" w:cs="Times New Roman" w:hint="eastAsia"/>
          <w:sz w:val="24"/>
          <w:szCs w:val="24"/>
          <w:lang w:eastAsia="zh-CN"/>
        </w:rPr>
        <w:t>），当时的苏美人已懂得从纪念碑的日照影子研究出时间测量单位，奠定当今时间观念雏型。在德文中，</w:t>
      </w:r>
      <w:r w:rsidRPr="00C360E9">
        <w:rPr>
          <w:rFonts w:ascii="Times New Roman" w:eastAsia="SimSun" w:hAnsi="Times New Roman" w:cs="Times New Roman"/>
          <w:sz w:val="24"/>
          <w:szCs w:val="24"/>
          <w:lang w:eastAsia="zh-CN"/>
        </w:rPr>
        <w:t>Ur</w:t>
      </w:r>
      <w:r w:rsidRPr="00C360E9">
        <w:rPr>
          <w:rFonts w:ascii="Times New Roman" w:eastAsia="SimSun" w:hAnsiTheme="minorEastAsia" w:cs="Times New Roman" w:hint="eastAsia"/>
          <w:sz w:val="24"/>
          <w:szCs w:val="24"/>
          <w:lang w:eastAsia="zh-CN"/>
        </w:rPr>
        <w:t>的意思指开始或原创，亦可说是非常巧合；而</w:t>
      </w:r>
      <w:proofErr w:type="spellStart"/>
      <w:r w:rsidRPr="00C360E9">
        <w:rPr>
          <w:rFonts w:ascii="Times New Roman" w:eastAsia="SimSun" w:hAnsi="Times New Roman" w:cs="Times New Roman"/>
          <w:sz w:val="24"/>
          <w:szCs w:val="24"/>
          <w:lang w:eastAsia="zh-CN"/>
        </w:rPr>
        <w:t>werk</w:t>
      </w:r>
      <w:proofErr w:type="spellEnd"/>
      <w:r w:rsidRPr="00C360E9">
        <w:rPr>
          <w:rFonts w:ascii="Times New Roman" w:eastAsia="SimSun" w:hAnsiTheme="minorEastAsia" w:cs="Times New Roman" w:hint="eastAsia"/>
          <w:sz w:val="24"/>
          <w:szCs w:val="24"/>
          <w:lang w:eastAsia="zh-CN"/>
        </w:rPr>
        <w:t>则取自歌德的用语，意谓制作、创新；</w:t>
      </w:r>
      <w:r w:rsidRPr="00C360E9">
        <w:rPr>
          <w:rFonts w:ascii="Times New Roman" w:eastAsia="SimSun" w:hAnsi="Times New Roman" w:cs="Times New Roman"/>
          <w:sz w:val="24"/>
          <w:szCs w:val="24"/>
          <w:lang w:eastAsia="zh-CN"/>
        </w:rPr>
        <w:t>Ur</w:t>
      </w:r>
      <w:r w:rsidRPr="00C360E9">
        <w:rPr>
          <w:rFonts w:ascii="Times New Roman" w:eastAsia="SimSun" w:hAnsiTheme="minorEastAsia" w:cs="Times New Roman" w:hint="eastAsia"/>
          <w:sz w:val="24"/>
          <w:szCs w:val="24"/>
          <w:lang w:eastAsia="zh-CN"/>
        </w:rPr>
        <w:t>与</w:t>
      </w:r>
      <w:proofErr w:type="spellStart"/>
      <w:r w:rsidRPr="00C360E9">
        <w:rPr>
          <w:rFonts w:ascii="Times New Roman" w:eastAsia="SimSun" w:hAnsi="Times New Roman" w:cs="Times New Roman"/>
          <w:sz w:val="24"/>
          <w:szCs w:val="24"/>
          <w:lang w:eastAsia="zh-CN"/>
        </w:rPr>
        <w:t>werk</w:t>
      </w:r>
      <w:proofErr w:type="spellEnd"/>
      <w:r w:rsidRPr="00C360E9">
        <w:rPr>
          <w:rFonts w:ascii="Times New Roman" w:eastAsia="SimSun" w:hAnsiTheme="minorEastAsia" w:cs="Times New Roman" w:hint="eastAsia"/>
          <w:sz w:val="24"/>
          <w:szCs w:val="24"/>
          <w:lang w:eastAsia="zh-CN"/>
        </w:rPr>
        <w:t>结合起来，代表品牌向由古至今的前辈制表师致敬，皆因其努力及贡献为当代高级钟表制作奠定基础。</w:t>
      </w:r>
    </w:p>
    <w:p w:rsidR="00577FE3" w:rsidRPr="000A520B" w:rsidRDefault="00577FE3" w:rsidP="005A14A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eastAsia="zh-CN"/>
        </w:rPr>
      </w:pPr>
    </w:p>
    <w:p w:rsidR="00901E80" w:rsidRPr="000A520B" w:rsidRDefault="00C360E9" w:rsidP="00A5570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eastAsia="zh-CN"/>
        </w:rPr>
      </w:pPr>
      <w:r w:rsidRPr="00C360E9">
        <w:rPr>
          <w:rFonts w:ascii="Times New Roman" w:eastAsia="SimSun" w:hAnsi="Times New Roman" w:cs="Times New Roman"/>
          <w:sz w:val="24"/>
          <w:szCs w:val="24"/>
          <w:lang w:eastAsia="zh-CN"/>
        </w:rPr>
        <w:t>URWERK</w:t>
      </w:r>
      <w:r w:rsidRPr="00C360E9">
        <w:rPr>
          <w:rFonts w:ascii="Times New Roman" w:eastAsia="SimSun" w:hAnsiTheme="minorEastAsia" w:cs="Times New Roman" w:hint="eastAsia"/>
          <w:sz w:val="24"/>
          <w:szCs w:val="24"/>
          <w:lang w:eastAsia="zh-CN"/>
        </w:rPr>
        <w:t>是两位当代钟表界奇才的合作结晶。</w:t>
      </w:r>
      <w:r w:rsidRPr="00C360E9">
        <w:rPr>
          <w:rFonts w:ascii="Times New Roman" w:eastAsia="SimSun" w:hAnsi="Times New Roman" w:cs="Times New Roman"/>
          <w:sz w:val="24"/>
          <w:szCs w:val="24"/>
          <w:lang w:eastAsia="zh-CN"/>
        </w:rPr>
        <w:t>Felix Baumgartner</w:t>
      </w:r>
      <w:r w:rsidRPr="00C360E9">
        <w:rPr>
          <w:rFonts w:ascii="Times New Roman" w:eastAsia="SimSun" w:hAnsiTheme="minorEastAsia" w:cs="Times New Roman" w:hint="eastAsia"/>
          <w:sz w:val="24"/>
          <w:szCs w:val="24"/>
          <w:lang w:eastAsia="zh-CN"/>
        </w:rPr>
        <w:t>来自钟表世家，其父与祖父都是制表师，工艺世代相传；别人或会视钟表工艺为一种嗜好，但</w:t>
      </w:r>
      <w:r w:rsidRPr="00C360E9">
        <w:rPr>
          <w:rFonts w:ascii="Times New Roman" w:eastAsia="SimSun" w:hAnsi="Times New Roman" w:cs="Times New Roman"/>
          <w:sz w:val="24"/>
          <w:szCs w:val="24"/>
          <w:lang w:eastAsia="zh-CN"/>
        </w:rPr>
        <w:t>Felix</w:t>
      </w:r>
      <w:r w:rsidRPr="00C360E9">
        <w:rPr>
          <w:rFonts w:ascii="Times New Roman" w:eastAsia="SimSun" w:hAnsiTheme="minorEastAsia" w:cs="Times New Roman" w:hint="eastAsia"/>
          <w:sz w:val="24"/>
          <w:szCs w:val="24"/>
          <w:lang w:eastAsia="zh-CN"/>
        </w:rPr>
        <w:t>就视之如人生使命。首席设计师</w:t>
      </w:r>
      <w:r w:rsidRPr="00C360E9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Martin </w:t>
      </w:r>
      <w:proofErr w:type="spellStart"/>
      <w:r w:rsidRPr="00C360E9">
        <w:rPr>
          <w:rFonts w:ascii="Times New Roman" w:eastAsia="SimSun" w:hAnsi="Times New Roman" w:cs="Times New Roman"/>
          <w:sz w:val="24"/>
          <w:szCs w:val="24"/>
          <w:lang w:eastAsia="zh-CN"/>
        </w:rPr>
        <w:t>Frei</w:t>
      </w:r>
      <w:proofErr w:type="spellEnd"/>
      <w:r w:rsidRPr="00C360E9">
        <w:rPr>
          <w:rFonts w:ascii="Times New Roman" w:eastAsia="SimSun" w:hAnsiTheme="minorEastAsia" w:cs="Times New Roman" w:hint="eastAsia"/>
          <w:sz w:val="24"/>
          <w:szCs w:val="24"/>
          <w:lang w:eastAsia="zh-CN"/>
        </w:rPr>
        <w:t>在</w:t>
      </w:r>
      <w:r w:rsidRPr="00C360E9">
        <w:rPr>
          <w:rFonts w:ascii="Times New Roman" w:eastAsia="SimSun" w:hAnsi="Times New Roman" w:cs="Times New Roman"/>
          <w:sz w:val="24"/>
          <w:szCs w:val="24"/>
          <w:lang w:eastAsia="zh-CN"/>
        </w:rPr>
        <w:t>1987</w:t>
      </w:r>
      <w:r w:rsidRPr="00C360E9">
        <w:rPr>
          <w:rFonts w:ascii="Times New Roman" w:eastAsia="SimSun" w:hAnsiTheme="minorEastAsia" w:cs="Times New Roman" w:hint="eastAsia"/>
          <w:sz w:val="24"/>
          <w:szCs w:val="24"/>
          <w:lang w:eastAsia="zh-CN"/>
        </w:rPr>
        <w:t>年考入瑞士琉森艺术设计学院就读，绘画、雕塑以至录像等不同艺术创作媒介皆有涉猎，尤其着迷于时间的意义以及时间在不同年代的表现形式。两人认识后成为好友，经常深入探讨市面发售的腕表与他们心目中的时计意念之差别。</w:t>
      </w:r>
    </w:p>
    <w:p w:rsidR="00A5570B" w:rsidRPr="000A520B" w:rsidRDefault="00A5570B" w:rsidP="00A5570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eastAsia="zh-CN"/>
        </w:rPr>
      </w:pPr>
    </w:p>
    <w:p w:rsidR="00901E80" w:rsidRPr="000A520B" w:rsidRDefault="00C360E9" w:rsidP="000D1C0C">
      <w:pPr>
        <w:snapToGrid w:val="0"/>
        <w:spacing w:after="200" w:line="24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C360E9">
        <w:rPr>
          <w:rFonts w:ascii="Times New Roman" w:eastAsia="SimSun" w:hAnsiTheme="minorEastAsia" w:cs="Times New Roman" w:hint="eastAsia"/>
          <w:sz w:val="24"/>
          <w:szCs w:val="24"/>
          <w:lang w:eastAsia="zh-CN"/>
        </w:rPr>
        <w:t>九十年代初，两人开始着手研发第一款腕表，其灵感源自</w:t>
      </w:r>
      <w:r w:rsidRPr="00C360E9">
        <w:rPr>
          <w:rFonts w:ascii="Times New Roman" w:eastAsia="SimSun" w:hAnsi="Times New Roman" w:cs="Times New Roman"/>
          <w:sz w:val="24"/>
          <w:szCs w:val="24"/>
          <w:lang w:eastAsia="zh-CN"/>
        </w:rPr>
        <w:t>17</w:t>
      </w:r>
      <w:r w:rsidRPr="00C360E9">
        <w:rPr>
          <w:rFonts w:ascii="Times New Roman" w:eastAsia="SimSun" w:hAnsiTheme="minorEastAsia" w:cs="Times New Roman" w:hint="eastAsia"/>
          <w:sz w:val="24"/>
          <w:szCs w:val="24"/>
          <w:lang w:eastAsia="zh-CN"/>
        </w:rPr>
        <w:t>世纪</w:t>
      </w:r>
      <w:proofErr w:type="spellStart"/>
      <w:r w:rsidRPr="00C360E9">
        <w:rPr>
          <w:rFonts w:ascii="Times New Roman" w:eastAsia="SimSun" w:hAnsi="Times New Roman" w:cs="Times New Roman"/>
          <w:sz w:val="24"/>
          <w:szCs w:val="24"/>
          <w:lang w:eastAsia="zh-CN"/>
        </w:rPr>
        <w:t>Campanus</w:t>
      </w:r>
      <w:proofErr w:type="spellEnd"/>
      <w:r w:rsidRPr="00C360E9">
        <w:rPr>
          <w:rFonts w:ascii="Times New Roman" w:eastAsia="SimSun" w:hAnsiTheme="minorEastAsia" w:cs="Times New Roman" w:hint="eastAsia"/>
          <w:sz w:val="24"/>
          <w:szCs w:val="24"/>
          <w:lang w:eastAsia="zh-CN"/>
        </w:rPr>
        <w:t>兄弟制作的一款夜钟，腕表的小时转盘沿着一个弧形窗口推进，就像日出与日落的轨迹一样；自此这种漫游式时间显示系统成为</w:t>
      </w:r>
      <w:r w:rsidRPr="00C360E9">
        <w:rPr>
          <w:rFonts w:ascii="Times New Roman" w:eastAsia="SimSun" w:hAnsi="Times New Roman" w:cs="Times New Roman"/>
          <w:sz w:val="24"/>
          <w:szCs w:val="24"/>
          <w:lang w:eastAsia="zh-CN"/>
        </w:rPr>
        <w:t>URWERK</w:t>
      </w:r>
      <w:r w:rsidRPr="00C360E9">
        <w:rPr>
          <w:rFonts w:ascii="Times New Roman" w:eastAsia="SimSun" w:hAnsiTheme="minorEastAsia" w:cs="Times New Roman" w:hint="eastAsia"/>
          <w:sz w:val="24"/>
          <w:szCs w:val="24"/>
          <w:lang w:eastAsia="zh-CN"/>
        </w:rPr>
        <w:t>的首本时计风格，品牌其后推出的</w:t>
      </w:r>
      <w:r w:rsidRPr="00C360E9">
        <w:rPr>
          <w:rFonts w:ascii="Times New Roman" w:eastAsia="SimSun" w:hAnsi="Times New Roman" w:cs="Times New Roman"/>
          <w:sz w:val="24"/>
          <w:szCs w:val="24"/>
          <w:lang w:eastAsia="zh-CN"/>
        </w:rPr>
        <w:t>UR-103</w:t>
      </w:r>
      <w:r w:rsidRPr="00C360E9">
        <w:rPr>
          <w:rFonts w:ascii="Times New Roman" w:eastAsia="SimSun" w:hAnsiTheme="minorEastAsia" w:cs="Times New Roman" w:hint="eastAsia"/>
          <w:sz w:val="24"/>
          <w:szCs w:val="24"/>
          <w:lang w:eastAsia="zh-CN"/>
        </w:rPr>
        <w:t>、</w:t>
      </w:r>
      <w:r w:rsidRPr="00C360E9">
        <w:rPr>
          <w:rFonts w:ascii="Times New Roman" w:eastAsia="SimSun" w:hAnsi="Times New Roman" w:cs="Times New Roman"/>
          <w:sz w:val="24"/>
          <w:szCs w:val="24"/>
          <w:lang w:eastAsia="zh-CN"/>
        </w:rPr>
        <w:t>UR-200</w:t>
      </w:r>
      <w:r w:rsidRPr="00C360E9">
        <w:rPr>
          <w:rFonts w:ascii="Times New Roman" w:eastAsia="SimSun" w:hAnsiTheme="minorEastAsia" w:cs="Times New Roman" w:hint="eastAsia"/>
          <w:sz w:val="24"/>
          <w:szCs w:val="24"/>
          <w:lang w:eastAsia="zh-CN"/>
        </w:rPr>
        <w:t>、</w:t>
      </w:r>
      <w:r w:rsidRPr="00C360E9">
        <w:rPr>
          <w:rFonts w:ascii="Times New Roman" w:eastAsia="SimSun" w:hAnsi="Times New Roman" w:cs="Times New Roman"/>
          <w:sz w:val="24"/>
          <w:szCs w:val="24"/>
          <w:lang w:eastAsia="zh-CN"/>
        </w:rPr>
        <w:t>UR-110</w:t>
      </w:r>
      <w:r w:rsidRPr="00C360E9">
        <w:rPr>
          <w:rFonts w:ascii="Times New Roman" w:eastAsia="SimSun" w:hAnsiTheme="minorEastAsia" w:cs="Times New Roman" w:hint="eastAsia"/>
          <w:sz w:val="24"/>
          <w:szCs w:val="24"/>
          <w:lang w:eastAsia="zh-CN"/>
        </w:rPr>
        <w:t>及</w:t>
      </w:r>
      <w:r w:rsidRPr="00C360E9">
        <w:rPr>
          <w:rFonts w:ascii="Times New Roman" w:eastAsia="SimSun" w:hAnsi="Times New Roman" w:cs="Times New Roman"/>
          <w:sz w:val="24"/>
          <w:szCs w:val="24"/>
          <w:lang w:eastAsia="zh-CN"/>
        </w:rPr>
        <w:t>UR-105</w:t>
      </w:r>
      <w:r w:rsidRPr="00C360E9">
        <w:rPr>
          <w:rFonts w:ascii="Times New Roman" w:eastAsia="SimSun" w:hAnsiTheme="minorEastAsia" w:cs="Times New Roman" w:hint="eastAsia"/>
          <w:sz w:val="24"/>
          <w:szCs w:val="24"/>
          <w:lang w:eastAsia="zh-CN"/>
        </w:rPr>
        <w:t>等作品，皆以原创美学设计及极其复杂的机械功能扬威表坛。</w:t>
      </w:r>
    </w:p>
    <w:p w:rsidR="000D1C0C" w:rsidRPr="000A520B" w:rsidRDefault="00C360E9" w:rsidP="000D1C0C">
      <w:pPr>
        <w:snapToGrid w:val="0"/>
        <w:spacing w:after="200" w:line="24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C360E9">
        <w:rPr>
          <w:rFonts w:ascii="Times New Roman" w:eastAsia="SimSun" w:hAnsi="Times New Roman" w:cs="Times New Roman"/>
          <w:sz w:val="24"/>
          <w:szCs w:val="24"/>
          <w:lang w:eastAsia="zh-CN"/>
        </w:rPr>
        <w:t>Felix Baumgartner</w:t>
      </w:r>
      <w:r w:rsidRPr="00C360E9">
        <w:rPr>
          <w:rFonts w:ascii="Times New Roman" w:eastAsia="SimSun" w:hAnsiTheme="minorEastAsia" w:cs="Times New Roman" w:hint="eastAsia"/>
          <w:sz w:val="24"/>
          <w:szCs w:val="24"/>
          <w:lang w:eastAsia="zh-CN"/>
        </w:rPr>
        <w:t>解释道：「</w:t>
      </w:r>
      <w:r w:rsidRPr="00C360E9">
        <w:rPr>
          <w:rFonts w:ascii="Times New Roman" w:eastAsia="SimSun" w:hAnsi="Times New Roman" w:cs="Times New Roman"/>
          <w:sz w:val="24"/>
          <w:szCs w:val="24"/>
          <w:lang w:eastAsia="zh-CN"/>
        </w:rPr>
        <w:t>URWERK</w:t>
      </w:r>
      <w:r w:rsidRPr="00C360E9">
        <w:rPr>
          <w:rFonts w:ascii="Times New Roman" w:eastAsia="SimSun" w:hAnsiTheme="minorEastAsia" w:cs="Times New Roman" w:hint="eastAsia"/>
          <w:sz w:val="24"/>
          <w:szCs w:val="24"/>
          <w:lang w:eastAsia="zh-CN"/>
        </w:rPr>
        <w:t>的目标并非为现有的机械时计功能研发新版本；</w:t>
      </w:r>
      <w:r w:rsidRPr="00C360E9">
        <w:rPr>
          <w:rFonts w:ascii="Times New Roman" w:eastAsia="SimSun" w:hAnsi="Times New Roman" w:cs="Times New Roman"/>
          <w:sz w:val="24"/>
          <w:szCs w:val="24"/>
          <w:lang w:eastAsia="zh-CN"/>
        </w:rPr>
        <w:t>URWERK</w:t>
      </w:r>
      <w:r w:rsidRPr="00C360E9">
        <w:rPr>
          <w:rFonts w:ascii="Times New Roman" w:eastAsia="SimSun" w:hAnsiTheme="minorEastAsia" w:cs="Times New Roman" w:hint="eastAsia"/>
          <w:sz w:val="24"/>
          <w:szCs w:val="24"/>
          <w:lang w:eastAsia="zh-CN"/>
        </w:rPr>
        <w:t>腕表独一无二，因为每款时计都从是原创角度出发构思，这是</w:t>
      </w:r>
      <w:r w:rsidRPr="00C360E9">
        <w:rPr>
          <w:rFonts w:ascii="Times New Roman" w:eastAsia="SimSun" w:hAnsi="Times New Roman" w:cs="Times New Roman"/>
          <w:sz w:val="24"/>
          <w:szCs w:val="24"/>
          <w:lang w:eastAsia="zh-CN"/>
        </w:rPr>
        <w:t>URWERK</w:t>
      </w:r>
      <w:r w:rsidRPr="00C360E9">
        <w:rPr>
          <w:rFonts w:ascii="Times New Roman" w:eastAsia="SimSun" w:hAnsiTheme="minorEastAsia" w:cs="Times New Roman" w:hint="eastAsia"/>
          <w:sz w:val="24"/>
          <w:szCs w:val="24"/>
          <w:lang w:eastAsia="zh-CN"/>
        </w:rPr>
        <w:t>时计珍罕贵重的原因。」</w:t>
      </w:r>
    </w:p>
    <w:p w:rsidR="000D1C0C" w:rsidRPr="000A520B" w:rsidRDefault="00C360E9" w:rsidP="000D1C0C">
      <w:pPr>
        <w:snapToGrid w:val="0"/>
        <w:spacing w:after="200" w:line="24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C360E9">
        <w:rPr>
          <w:rFonts w:ascii="Times New Roman" w:eastAsia="SimSun" w:hAnsiTheme="minorEastAsia" w:cs="Times New Roman" w:hint="eastAsia"/>
          <w:sz w:val="24"/>
          <w:szCs w:val="24"/>
          <w:lang w:eastAsia="zh-CN"/>
        </w:rPr>
        <w:t>设计舵手</w:t>
      </w:r>
      <w:r w:rsidRPr="00C360E9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Martin </w:t>
      </w:r>
      <w:proofErr w:type="spellStart"/>
      <w:r w:rsidRPr="00C360E9">
        <w:rPr>
          <w:rFonts w:ascii="Times New Roman" w:eastAsia="SimSun" w:hAnsi="Times New Roman" w:cs="Times New Roman"/>
          <w:sz w:val="24"/>
          <w:szCs w:val="24"/>
          <w:lang w:eastAsia="zh-CN"/>
        </w:rPr>
        <w:t>Frei</w:t>
      </w:r>
      <w:proofErr w:type="spellEnd"/>
      <w:r w:rsidRPr="00C360E9">
        <w:rPr>
          <w:rFonts w:ascii="Times New Roman" w:eastAsia="SimSun" w:hAnsiTheme="minorEastAsia" w:cs="Times New Roman" w:hint="eastAsia"/>
          <w:sz w:val="24"/>
          <w:szCs w:val="24"/>
          <w:lang w:eastAsia="zh-CN"/>
        </w:rPr>
        <w:t>负责构思每款腕表的美学个性，他对原创的执着与</w:t>
      </w:r>
      <w:r w:rsidRPr="00C360E9">
        <w:rPr>
          <w:rFonts w:ascii="Times New Roman" w:eastAsia="SimSun" w:hAnsi="Times New Roman" w:cs="Times New Roman"/>
          <w:sz w:val="24"/>
          <w:szCs w:val="24"/>
          <w:lang w:eastAsia="zh-CN"/>
        </w:rPr>
        <w:t>Felix</w:t>
      </w:r>
      <w:r w:rsidRPr="00C360E9">
        <w:rPr>
          <w:rFonts w:ascii="Times New Roman" w:eastAsia="SimSun" w:hAnsiTheme="minorEastAsia" w:cs="Times New Roman" w:hint="eastAsia"/>
          <w:sz w:val="24"/>
          <w:szCs w:val="24"/>
          <w:lang w:eastAsia="zh-CN"/>
        </w:rPr>
        <w:t>不谋而合：「我成长于讲求百分百创作自由的环境，所以不受既有钟表制作观念所限，我的文化背景成为设计灵感泉源。」</w:t>
      </w:r>
    </w:p>
    <w:p w:rsidR="000D1C0C" w:rsidRPr="000A520B" w:rsidRDefault="00C360E9" w:rsidP="0070750E">
      <w:pPr>
        <w:pStyle w:val="ab"/>
        <w:snapToGrid w:val="0"/>
        <w:rPr>
          <w:rFonts w:ascii="Times New Roman" w:eastAsiaTheme="minorEastAsia" w:hAnsi="Times New Roman"/>
          <w:sz w:val="24"/>
          <w:szCs w:val="24"/>
          <w:lang w:val="en-GB" w:eastAsia="zh-CN"/>
        </w:rPr>
      </w:pPr>
      <w:r w:rsidRPr="00C360E9">
        <w:rPr>
          <w:rFonts w:ascii="Times New Roman" w:eastAsia="SimSun" w:hAnsi="Times New Roman"/>
          <w:sz w:val="24"/>
          <w:szCs w:val="24"/>
          <w:lang w:val="en-GB" w:eastAsia="zh-CN"/>
        </w:rPr>
        <w:t>2017</w:t>
      </w:r>
      <w:r w:rsidRPr="00C360E9">
        <w:rPr>
          <w:rFonts w:ascii="Times New Roman" w:eastAsia="SimSun" w:hAnsiTheme="minorEastAsia" w:hint="eastAsia"/>
          <w:sz w:val="24"/>
          <w:szCs w:val="24"/>
          <w:lang w:val="en-GB" w:eastAsia="zh-CN"/>
        </w:rPr>
        <w:t>年适逢</w:t>
      </w:r>
      <w:r w:rsidRPr="00C360E9">
        <w:rPr>
          <w:rFonts w:ascii="Times New Roman" w:eastAsia="SimSun" w:hAnsi="Times New Roman"/>
          <w:sz w:val="24"/>
          <w:szCs w:val="24"/>
          <w:lang w:val="en-GB" w:eastAsia="zh-CN"/>
        </w:rPr>
        <w:t>URWERK</w:t>
      </w:r>
      <w:r w:rsidRPr="00C360E9">
        <w:rPr>
          <w:rFonts w:ascii="Times New Roman" w:eastAsia="SimSun" w:hAnsiTheme="minorEastAsia" w:hint="eastAsia"/>
          <w:sz w:val="24"/>
          <w:szCs w:val="24"/>
          <w:lang w:val="en-GB" w:eastAsia="zh-CN"/>
        </w:rPr>
        <w:t>创立</w:t>
      </w:r>
      <w:r w:rsidRPr="00C360E9">
        <w:rPr>
          <w:rFonts w:ascii="Times New Roman" w:eastAsia="SimSun" w:hAnsi="Times New Roman"/>
          <w:sz w:val="24"/>
          <w:szCs w:val="24"/>
          <w:lang w:val="en-GB" w:eastAsia="zh-CN"/>
        </w:rPr>
        <w:t>20</w:t>
      </w:r>
      <w:r w:rsidRPr="00C360E9">
        <w:rPr>
          <w:rFonts w:ascii="Times New Roman" w:eastAsia="SimSun" w:hAnsiTheme="minorEastAsia" w:hint="eastAsia"/>
          <w:sz w:val="24"/>
          <w:szCs w:val="24"/>
          <w:lang w:val="en-GB" w:eastAsia="zh-CN"/>
        </w:rPr>
        <w:t>周年之喜，环顾九十年代制表新浪潮奇兵之中，</w:t>
      </w:r>
      <w:r w:rsidRPr="00C360E9">
        <w:rPr>
          <w:rFonts w:ascii="Times New Roman" w:eastAsia="SimSun" w:hAnsi="Times New Roman"/>
          <w:sz w:val="24"/>
          <w:szCs w:val="24"/>
          <w:lang w:val="en-GB" w:eastAsia="zh-CN"/>
        </w:rPr>
        <w:t>URWERK</w:t>
      </w:r>
      <w:r w:rsidRPr="00C360E9">
        <w:rPr>
          <w:rFonts w:ascii="Times New Roman" w:eastAsia="SimSun" w:hAnsiTheme="minorEastAsia" w:hint="eastAsia"/>
          <w:sz w:val="24"/>
          <w:szCs w:val="24"/>
          <w:lang w:val="en-GB" w:eastAsia="zh-CN"/>
        </w:rPr>
        <w:t>已算是最老资格的独立品牌了。</w:t>
      </w:r>
      <w:r w:rsidRPr="00C360E9">
        <w:rPr>
          <w:rFonts w:ascii="Times New Roman" w:eastAsia="SimSun" w:hAnsi="Times New Roman"/>
          <w:sz w:val="24"/>
          <w:szCs w:val="24"/>
          <w:lang w:val="en-GB" w:eastAsia="zh-CN"/>
        </w:rPr>
        <w:t>URWERK</w:t>
      </w:r>
      <w:r w:rsidRPr="00C360E9">
        <w:rPr>
          <w:rFonts w:ascii="Times New Roman" w:eastAsia="SimSun" w:hAnsiTheme="minorEastAsia" w:hint="eastAsia"/>
          <w:sz w:val="24"/>
          <w:szCs w:val="24"/>
          <w:lang w:val="en-GB" w:eastAsia="zh-CN"/>
        </w:rPr>
        <w:t>现时共有</w:t>
      </w:r>
      <w:r w:rsidRPr="00C360E9">
        <w:rPr>
          <w:rFonts w:ascii="Times New Roman" w:eastAsia="SimSun" w:hAnsi="Times New Roman"/>
          <w:sz w:val="24"/>
          <w:szCs w:val="24"/>
          <w:lang w:val="en-GB" w:eastAsia="zh-CN"/>
        </w:rPr>
        <w:t>16</w:t>
      </w:r>
      <w:r w:rsidRPr="00C360E9">
        <w:rPr>
          <w:rFonts w:ascii="Times New Roman" w:eastAsia="SimSun" w:hAnsiTheme="minorEastAsia" w:hint="eastAsia"/>
          <w:sz w:val="24"/>
          <w:szCs w:val="24"/>
          <w:lang w:val="en-GB" w:eastAsia="zh-CN"/>
        </w:rPr>
        <w:t>位员工，其中</w:t>
      </w:r>
      <w:r w:rsidRPr="00C360E9">
        <w:rPr>
          <w:rFonts w:ascii="Times New Roman" w:eastAsia="SimSun" w:hAnsi="Times New Roman"/>
          <w:sz w:val="24"/>
          <w:szCs w:val="24"/>
          <w:lang w:val="en-GB" w:eastAsia="zh-CN"/>
        </w:rPr>
        <w:t>12</w:t>
      </w:r>
      <w:r w:rsidRPr="00C360E9">
        <w:rPr>
          <w:rFonts w:ascii="Times New Roman" w:eastAsia="SimSun" w:hAnsiTheme="minorEastAsia" w:hint="eastAsia"/>
          <w:sz w:val="24"/>
          <w:szCs w:val="24"/>
          <w:lang w:val="en-GB" w:eastAsia="zh-CN"/>
        </w:rPr>
        <w:t>位是制表师，每年制作不超过</w:t>
      </w:r>
      <w:r w:rsidRPr="00C360E9">
        <w:rPr>
          <w:rFonts w:ascii="Times New Roman" w:eastAsia="SimSun" w:hAnsi="Times New Roman"/>
          <w:sz w:val="24"/>
          <w:szCs w:val="24"/>
          <w:lang w:val="en-GB" w:eastAsia="zh-CN"/>
        </w:rPr>
        <w:t>150</w:t>
      </w:r>
      <w:r w:rsidRPr="00C360E9">
        <w:rPr>
          <w:rFonts w:ascii="Times New Roman" w:eastAsia="SimSun" w:hAnsiTheme="minorEastAsia" w:hint="eastAsia"/>
          <w:sz w:val="24"/>
          <w:szCs w:val="24"/>
          <w:lang w:val="en-GB" w:eastAsia="zh-CN"/>
        </w:rPr>
        <w:t>枚腕表</w:t>
      </w:r>
    </w:p>
    <w:p w:rsidR="000D1C0C" w:rsidRPr="000A520B" w:rsidRDefault="000D1C0C" w:rsidP="000D1C0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eastAsia="zh-CN"/>
        </w:rPr>
      </w:pPr>
    </w:p>
    <w:p w:rsidR="00D21309" w:rsidRPr="000A520B" w:rsidRDefault="00D21309" w:rsidP="008F7BAB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</w:p>
    <w:p w:rsidR="008F7BAB" w:rsidRPr="000A520B" w:rsidRDefault="00C360E9" w:rsidP="000D1C0C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  <w:lang w:eastAsia="zh-TW"/>
        </w:rPr>
      </w:pPr>
      <w:r w:rsidRPr="00C360E9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>URWERK</w:t>
      </w:r>
      <w:r w:rsidRPr="00C360E9">
        <w:rPr>
          <w:rFonts w:ascii="Times New Roman" w:eastAsia="SimSun" w:hAnsiTheme="minorEastAsia" w:cs="Times New Roman" w:hint="eastAsia"/>
          <w:b/>
          <w:bCs/>
          <w:sz w:val="24"/>
          <w:szCs w:val="24"/>
          <w:lang w:eastAsia="zh-CN"/>
        </w:rPr>
        <w:t>网站及社交媒体专页数据：</w:t>
      </w:r>
    </w:p>
    <w:p w:rsidR="008F7BAB" w:rsidRPr="000A520B" w:rsidRDefault="008F7BAB" w:rsidP="008F7B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eastAsia="zh-TW"/>
        </w:rPr>
      </w:pPr>
    </w:p>
    <w:p w:rsidR="008C0886" w:rsidRPr="000A520B" w:rsidRDefault="008508EE" w:rsidP="008C0886">
      <w:pPr>
        <w:ind w:left="142"/>
        <w:rPr>
          <w:rFonts w:ascii="Times New Roman" w:hAnsi="Times New Roman" w:cs="Times New Roman"/>
          <w:sz w:val="24"/>
          <w:szCs w:val="24"/>
        </w:rPr>
      </w:pPr>
      <w:hyperlink r:id="rId10" w:history="1">
        <w:r w:rsidR="00C360E9" w:rsidRPr="00C360E9">
          <w:rPr>
            <w:rStyle w:val="a3"/>
            <w:rFonts w:ascii="Times New Roman" w:eastAsia="SimSun" w:hAnsi="Times New Roman" w:cs="Times New Roman"/>
            <w:color w:val="auto"/>
            <w:sz w:val="24"/>
            <w:szCs w:val="24"/>
            <w:lang w:eastAsia="zh-CN"/>
          </w:rPr>
          <w:t>www.urwerk.com</w:t>
        </w:r>
      </w:hyperlink>
      <w:r w:rsidR="00C360E9" w:rsidRPr="00C360E9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; </w:t>
      </w:r>
      <w:hyperlink r:id="rId11" w:history="1">
        <w:r w:rsidR="00C360E9" w:rsidRPr="00C360E9">
          <w:rPr>
            <w:rStyle w:val="a3"/>
            <w:rFonts w:ascii="Times New Roman" w:eastAsia="SimSun" w:hAnsi="Times New Roman" w:cs="Times New Roman"/>
            <w:color w:val="auto"/>
            <w:sz w:val="24"/>
            <w:szCs w:val="24"/>
            <w:lang w:eastAsia="zh-CN"/>
          </w:rPr>
          <w:t>www.facebook.com/urwerk</w:t>
        </w:r>
      </w:hyperlink>
      <w:r w:rsidR="00C360E9" w:rsidRPr="00C360E9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; </w:t>
      </w:r>
      <w:hyperlink r:id="rId12" w:history="1">
        <w:r w:rsidR="00C360E9" w:rsidRPr="00C360E9">
          <w:rPr>
            <w:rStyle w:val="a3"/>
            <w:rFonts w:ascii="Times New Roman" w:eastAsia="SimSun" w:hAnsi="Times New Roman" w:cs="Times New Roman"/>
            <w:color w:val="auto"/>
            <w:sz w:val="24"/>
            <w:szCs w:val="24"/>
            <w:lang w:eastAsia="zh-CN"/>
          </w:rPr>
          <w:t>https://instagram.com/urwerkgeneve/</w:t>
        </w:r>
      </w:hyperlink>
    </w:p>
    <w:p w:rsidR="008C0886" w:rsidRPr="000A520B" w:rsidRDefault="008508EE" w:rsidP="008C0886">
      <w:pPr>
        <w:ind w:left="142"/>
        <w:rPr>
          <w:rFonts w:ascii="Times New Roman" w:hAnsi="Times New Roman" w:cs="Times New Roman"/>
          <w:sz w:val="24"/>
          <w:szCs w:val="24"/>
          <w:lang w:val="es-ES" w:eastAsia="zh-TW"/>
        </w:rPr>
      </w:pPr>
      <w:hyperlink r:id="rId13" w:history="1">
        <w:r w:rsidR="008C0886" w:rsidRPr="000A520B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s-ES"/>
          </w:rPr>
          <w:t>https://twitter.com/URWERK_Geneve</w:t>
        </w:r>
      </w:hyperlink>
    </w:p>
    <w:sectPr w:rsidR="008C0886" w:rsidRPr="000A520B" w:rsidSect="007F0172">
      <w:headerReference w:type="default" r:id="rId14"/>
      <w:pgSz w:w="11906" w:h="16838"/>
      <w:pgMar w:top="1417" w:right="127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7130" w:rsidRDefault="00C47130" w:rsidP="00FC0C0C">
      <w:pPr>
        <w:spacing w:after="0" w:line="240" w:lineRule="auto"/>
      </w:pPr>
      <w:r>
        <w:separator/>
      </w:r>
    </w:p>
  </w:endnote>
  <w:endnote w:type="continuationSeparator" w:id="0">
    <w:p w:rsidR="00C47130" w:rsidRDefault="00C47130" w:rsidP="00FC0C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7130" w:rsidRDefault="00C47130" w:rsidP="00FC0C0C">
      <w:pPr>
        <w:spacing w:after="0" w:line="240" w:lineRule="auto"/>
      </w:pPr>
      <w:r>
        <w:separator/>
      </w:r>
    </w:p>
  </w:footnote>
  <w:footnote w:type="continuationSeparator" w:id="0">
    <w:p w:rsidR="00C47130" w:rsidRDefault="00C47130" w:rsidP="00FC0C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0C0C" w:rsidRDefault="00295A72" w:rsidP="00FC0C0C">
    <w:pPr>
      <w:pStyle w:val="a4"/>
      <w:jc w:val="right"/>
    </w:pPr>
    <w:r>
      <w:rPr>
        <w:noProof/>
        <w:lang w:val="en-US" w:eastAsia="zh-TW"/>
      </w:rPr>
      <w:drawing>
        <wp:inline distT="0" distB="0" distL="0" distR="0">
          <wp:extent cx="2858905" cy="654305"/>
          <wp:effectExtent l="0" t="0" r="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RWERK-ZHGE-P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67706" cy="6792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08"/>
  <w:hyphenationZone w:val="425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0D1597"/>
    <w:rsid w:val="00005A19"/>
    <w:rsid w:val="00005FCF"/>
    <w:rsid w:val="00006473"/>
    <w:rsid w:val="000077C6"/>
    <w:rsid w:val="00007E45"/>
    <w:rsid w:val="00015459"/>
    <w:rsid w:val="00022565"/>
    <w:rsid w:val="00032058"/>
    <w:rsid w:val="000670E4"/>
    <w:rsid w:val="00077EFF"/>
    <w:rsid w:val="00094F8B"/>
    <w:rsid w:val="0009519B"/>
    <w:rsid w:val="000A520B"/>
    <w:rsid w:val="000B012E"/>
    <w:rsid w:val="000C35C4"/>
    <w:rsid w:val="000C49DF"/>
    <w:rsid w:val="000D1597"/>
    <w:rsid w:val="000D1C0C"/>
    <w:rsid w:val="000E0530"/>
    <w:rsid w:val="000E371A"/>
    <w:rsid w:val="000E44B2"/>
    <w:rsid w:val="00103316"/>
    <w:rsid w:val="00107923"/>
    <w:rsid w:val="0013382F"/>
    <w:rsid w:val="001406B1"/>
    <w:rsid w:val="001561E8"/>
    <w:rsid w:val="0015797F"/>
    <w:rsid w:val="00157C91"/>
    <w:rsid w:val="00161C18"/>
    <w:rsid w:val="00196D48"/>
    <w:rsid w:val="001A394A"/>
    <w:rsid w:val="001A7FDB"/>
    <w:rsid w:val="001B6F5C"/>
    <w:rsid w:val="001B7618"/>
    <w:rsid w:val="001C1331"/>
    <w:rsid w:val="001C4558"/>
    <w:rsid w:val="001D49E7"/>
    <w:rsid w:val="00212D25"/>
    <w:rsid w:val="0021487A"/>
    <w:rsid w:val="002220BB"/>
    <w:rsid w:val="002253F7"/>
    <w:rsid w:val="00235CB4"/>
    <w:rsid w:val="00237467"/>
    <w:rsid w:val="002467A5"/>
    <w:rsid w:val="00252A42"/>
    <w:rsid w:val="0025410F"/>
    <w:rsid w:val="00263AA7"/>
    <w:rsid w:val="0027306B"/>
    <w:rsid w:val="0028169C"/>
    <w:rsid w:val="00285AF1"/>
    <w:rsid w:val="002865CC"/>
    <w:rsid w:val="00295A72"/>
    <w:rsid w:val="00297008"/>
    <w:rsid w:val="002A54E8"/>
    <w:rsid w:val="002B0475"/>
    <w:rsid w:val="002B10F3"/>
    <w:rsid w:val="002C1CF1"/>
    <w:rsid w:val="002C5939"/>
    <w:rsid w:val="002D3C35"/>
    <w:rsid w:val="002D61EC"/>
    <w:rsid w:val="002E4799"/>
    <w:rsid w:val="002E4F19"/>
    <w:rsid w:val="002E5A19"/>
    <w:rsid w:val="002F2212"/>
    <w:rsid w:val="002F4303"/>
    <w:rsid w:val="003075DA"/>
    <w:rsid w:val="0031510E"/>
    <w:rsid w:val="00320F56"/>
    <w:rsid w:val="003225B1"/>
    <w:rsid w:val="003267CA"/>
    <w:rsid w:val="00336C9E"/>
    <w:rsid w:val="00345897"/>
    <w:rsid w:val="003670A6"/>
    <w:rsid w:val="00374605"/>
    <w:rsid w:val="00377B65"/>
    <w:rsid w:val="0039129D"/>
    <w:rsid w:val="0039773C"/>
    <w:rsid w:val="003A7C94"/>
    <w:rsid w:val="003C35A1"/>
    <w:rsid w:val="003C530B"/>
    <w:rsid w:val="003D3583"/>
    <w:rsid w:val="003F3EDB"/>
    <w:rsid w:val="003F7A61"/>
    <w:rsid w:val="00416AD6"/>
    <w:rsid w:val="004216EE"/>
    <w:rsid w:val="00423470"/>
    <w:rsid w:val="00423DFC"/>
    <w:rsid w:val="0042686A"/>
    <w:rsid w:val="004271D6"/>
    <w:rsid w:val="0043743A"/>
    <w:rsid w:val="00440A4B"/>
    <w:rsid w:val="00462AF2"/>
    <w:rsid w:val="004735AF"/>
    <w:rsid w:val="00484DBE"/>
    <w:rsid w:val="004C3C51"/>
    <w:rsid w:val="004D2ECF"/>
    <w:rsid w:val="004F141D"/>
    <w:rsid w:val="004F1467"/>
    <w:rsid w:val="005043E4"/>
    <w:rsid w:val="00506324"/>
    <w:rsid w:val="005075AA"/>
    <w:rsid w:val="00517CDE"/>
    <w:rsid w:val="00533FC8"/>
    <w:rsid w:val="00534286"/>
    <w:rsid w:val="00545D48"/>
    <w:rsid w:val="00552099"/>
    <w:rsid w:val="00556677"/>
    <w:rsid w:val="00573481"/>
    <w:rsid w:val="00577FE3"/>
    <w:rsid w:val="00581F20"/>
    <w:rsid w:val="00586643"/>
    <w:rsid w:val="00587E30"/>
    <w:rsid w:val="00593367"/>
    <w:rsid w:val="00594FA7"/>
    <w:rsid w:val="005A042D"/>
    <w:rsid w:val="005A0FE9"/>
    <w:rsid w:val="005A14A2"/>
    <w:rsid w:val="00602740"/>
    <w:rsid w:val="006057A3"/>
    <w:rsid w:val="0060665C"/>
    <w:rsid w:val="0062355F"/>
    <w:rsid w:val="00624B59"/>
    <w:rsid w:val="0064112D"/>
    <w:rsid w:val="006550AF"/>
    <w:rsid w:val="0066451E"/>
    <w:rsid w:val="00677D31"/>
    <w:rsid w:val="006972A2"/>
    <w:rsid w:val="006A5A9A"/>
    <w:rsid w:val="006A7791"/>
    <w:rsid w:val="006B50C7"/>
    <w:rsid w:val="006E1D5A"/>
    <w:rsid w:val="006E739B"/>
    <w:rsid w:val="006F0697"/>
    <w:rsid w:val="006F3098"/>
    <w:rsid w:val="007043D3"/>
    <w:rsid w:val="0070750E"/>
    <w:rsid w:val="00713AB9"/>
    <w:rsid w:val="007172A8"/>
    <w:rsid w:val="00740169"/>
    <w:rsid w:val="007428BD"/>
    <w:rsid w:val="007446C2"/>
    <w:rsid w:val="007530DA"/>
    <w:rsid w:val="007552FE"/>
    <w:rsid w:val="007574A4"/>
    <w:rsid w:val="00763015"/>
    <w:rsid w:val="00783B35"/>
    <w:rsid w:val="00786234"/>
    <w:rsid w:val="0079180C"/>
    <w:rsid w:val="007940A7"/>
    <w:rsid w:val="007951D1"/>
    <w:rsid w:val="007966C4"/>
    <w:rsid w:val="007B4BFA"/>
    <w:rsid w:val="007B5439"/>
    <w:rsid w:val="007C0DF9"/>
    <w:rsid w:val="007C3A24"/>
    <w:rsid w:val="007E6E77"/>
    <w:rsid w:val="007F0172"/>
    <w:rsid w:val="007F4C7D"/>
    <w:rsid w:val="007F7835"/>
    <w:rsid w:val="00803560"/>
    <w:rsid w:val="00811C66"/>
    <w:rsid w:val="00815C69"/>
    <w:rsid w:val="00835A22"/>
    <w:rsid w:val="00836A1C"/>
    <w:rsid w:val="00840010"/>
    <w:rsid w:val="008508EE"/>
    <w:rsid w:val="008701DD"/>
    <w:rsid w:val="00897587"/>
    <w:rsid w:val="008B1C41"/>
    <w:rsid w:val="008C0886"/>
    <w:rsid w:val="008D056C"/>
    <w:rsid w:val="008E3792"/>
    <w:rsid w:val="008E59D2"/>
    <w:rsid w:val="008F2134"/>
    <w:rsid w:val="008F7BAB"/>
    <w:rsid w:val="00900046"/>
    <w:rsid w:val="00901E80"/>
    <w:rsid w:val="00910AD5"/>
    <w:rsid w:val="00913177"/>
    <w:rsid w:val="00927C8C"/>
    <w:rsid w:val="00931E70"/>
    <w:rsid w:val="00944A5C"/>
    <w:rsid w:val="00950DFE"/>
    <w:rsid w:val="00963732"/>
    <w:rsid w:val="009849AD"/>
    <w:rsid w:val="009A545C"/>
    <w:rsid w:val="009B038B"/>
    <w:rsid w:val="009B1716"/>
    <w:rsid w:val="009B4022"/>
    <w:rsid w:val="009B62EC"/>
    <w:rsid w:val="009C33E3"/>
    <w:rsid w:val="009C5591"/>
    <w:rsid w:val="009D36BB"/>
    <w:rsid w:val="009F6247"/>
    <w:rsid w:val="00A1039D"/>
    <w:rsid w:val="00A26B5C"/>
    <w:rsid w:val="00A40B09"/>
    <w:rsid w:val="00A42BD6"/>
    <w:rsid w:val="00A51495"/>
    <w:rsid w:val="00A5570B"/>
    <w:rsid w:val="00A84195"/>
    <w:rsid w:val="00A84C71"/>
    <w:rsid w:val="00A91A84"/>
    <w:rsid w:val="00A94820"/>
    <w:rsid w:val="00AA40B4"/>
    <w:rsid w:val="00AA5E69"/>
    <w:rsid w:val="00AB075E"/>
    <w:rsid w:val="00AC4F18"/>
    <w:rsid w:val="00AC7E1E"/>
    <w:rsid w:val="00AF2AAB"/>
    <w:rsid w:val="00AF32FA"/>
    <w:rsid w:val="00B0364A"/>
    <w:rsid w:val="00B05A25"/>
    <w:rsid w:val="00B07BA4"/>
    <w:rsid w:val="00B2096E"/>
    <w:rsid w:val="00B212A2"/>
    <w:rsid w:val="00B213D6"/>
    <w:rsid w:val="00B3635D"/>
    <w:rsid w:val="00B45EF3"/>
    <w:rsid w:val="00B47D3C"/>
    <w:rsid w:val="00B563BA"/>
    <w:rsid w:val="00B64CE1"/>
    <w:rsid w:val="00B708C2"/>
    <w:rsid w:val="00B77D1C"/>
    <w:rsid w:val="00B8105F"/>
    <w:rsid w:val="00B81F87"/>
    <w:rsid w:val="00B864BA"/>
    <w:rsid w:val="00B949A2"/>
    <w:rsid w:val="00B95FC4"/>
    <w:rsid w:val="00B97EDB"/>
    <w:rsid w:val="00BB0585"/>
    <w:rsid w:val="00BB2E86"/>
    <w:rsid w:val="00BC01D6"/>
    <w:rsid w:val="00BC5EE9"/>
    <w:rsid w:val="00BD07F1"/>
    <w:rsid w:val="00BD2D5C"/>
    <w:rsid w:val="00BE1043"/>
    <w:rsid w:val="00C008C7"/>
    <w:rsid w:val="00C17E20"/>
    <w:rsid w:val="00C2237B"/>
    <w:rsid w:val="00C360E9"/>
    <w:rsid w:val="00C47130"/>
    <w:rsid w:val="00C67562"/>
    <w:rsid w:val="00C8532E"/>
    <w:rsid w:val="00C92904"/>
    <w:rsid w:val="00C96D3A"/>
    <w:rsid w:val="00CA16C7"/>
    <w:rsid w:val="00CA52B4"/>
    <w:rsid w:val="00CA63C3"/>
    <w:rsid w:val="00CD1130"/>
    <w:rsid w:val="00CD1FC7"/>
    <w:rsid w:val="00CF26B6"/>
    <w:rsid w:val="00D15410"/>
    <w:rsid w:val="00D16726"/>
    <w:rsid w:val="00D21309"/>
    <w:rsid w:val="00D316FC"/>
    <w:rsid w:val="00D510C9"/>
    <w:rsid w:val="00D56956"/>
    <w:rsid w:val="00D5768C"/>
    <w:rsid w:val="00D94C82"/>
    <w:rsid w:val="00DA48D7"/>
    <w:rsid w:val="00DB3FF5"/>
    <w:rsid w:val="00DD454B"/>
    <w:rsid w:val="00DE04C5"/>
    <w:rsid w:val="00DF71D6"/>
    <w:rsid w:val="00DF7D62"/>
    <w:rsid w:val="00E00C5D"/>
    <w:rsid w:val="00E01621"/>
    <w:rsid w:val="00E04FEB"/>
    <w:rsid w:val="00E07CD6"/>
    <w:rsid w:val="00E110B3"/>
    <w:rsid w:val="00E117B8"/>
    <w:rsid w:val="00E26755"/>
    <w:rsid w:val="00E300A8"/>
    <w:rsid w:val="00E378B0"/>
    <w:rsid w:val="00E5121C"/>
    <w:rsid w:val="00E5258F"/>
    <w:rsid w:val="00E5368E"/>
    <w:rsid w:val="00E54F68"/>
    <w:rsid w:val="00E67856"/>
    <w:rsid w:val="00E73C17"/>
    <w:rsid w:val="00E75D4E"/>
    <w:rsid w:val="00E77EF9"/>
    <w:rsid w:val="00EA0A93"/>
    <w:rsid w:val="00EA2EBF"/>
    <w:rsid w:val="00EC4B9E"/>
    <w:rsid w:val="00ED164A"/>
    <w:rsid w:val="00ED6EA6"/>
    <w:rsid w:val="00EF5580"/>
    <w:rsid w:val="00F05FA6"/>
    <w:rsid w:val="00F07E71"/>
    <w:rsid w:val="00F1063B"/>
    <w:rsid w:val="00F13ACE"/>
    <w:rsid w:val="00F16796"/>
    <w:rsid w:val="00F35364"/>
    <w:rsid w:val="00F44DA9"/>
    <w:rsid w:val="00F659D1"/>
    <w:rsid w:val="00F849BC"/>
    <w:rsid w:val="00FC0C0C"/>
    <w:rsid w:val="00FC1CE4"/>
    <w:rsid w:val="00FC6F90"/>
    <w:rsid w:val="00FD03F9"/>
    <w:rsid w:val="00FE22B6"/>
    <w:rsid w:val="00FE64CC"/>
    <w:rsid w:val="00FF2A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74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06324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FC0C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5">
    <w:name w:val="頁首 字元"/>
    <w:basedOn w:val="a0"/>
    <w:link w:val="a4"/>
    <w:uiPriority w:val="99"/>
    <w:rsid w:val="00FC0C0C"/>
  </w:style>
  <w:style w:type="paragraph" w:styleId="a6">
    <w:name w:val="footer"/>
    <w:basedOn w:val="a"/>
    <w:link w:val="a7"/>
    <w:uiPriority w:val="99"/>
    <w:unhideWhenUsed/>
    <w:rsid w:val="00FC0C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7">
    <w:name w:val="頁尾 字元"/>
    <w:basedOn w:val="a0"/>
    <w:link w:val="a6"/>
    <w:uiPriority w:val="99"/>
    <w:rsid w:val="00FC0C0C"/>
  </w:style>
  <w:style w:type="paragraph" w:styleId="a8">
    <w:name w:val="Balloon Text"/>
    <w:basedOn w:val="a"/>
    <w:link w:val="a9"/>
    <w:uiPriority w:val="99"/>
    <w:semiHidden/>
    <w:unhideWhenUsed/>
    <w:rsid w:val="007530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7530DA"/>
    <w:rPr>
      <w:rFonts w:ascii="Segoe UI" w:hAnsi="Segoe UI" w:cs="Segoe UI"/>
      <w:sz w:val="18"/>
      <w:szCs w:val="18"/>
    </w:rPr>
  </w:style>
  <w:style w:type="character" w:styleId="aa">
    <w:name w:val="FollowedHyperlink"/>
    <w:basedOn w:val="a0"/>
    <w:uiPriority w:val="99"/>
    <w:semiHidden/>
    <w:unhideWhenUsed/>
    <w:rsid w:val="004735AF"/>
    <w:rPr>
      <w:color w:val="954F72" w:themeColor="followedHyperlink"/>
      <w:u w:val="single"/>
    </w:rPr>
  </w:style>
  <w:style w:type="paragraph" w:styleId="ab">
    <w:name w:val="No Spacing"/>
    <w:uiPriority w:val="1"/>
    <w:qFormat/>
    <w:rsid w:val="00484DBE"/>
    <w:pPr>
      <w:spacing w:after="0" w:line="240" w:lineRule="auto"/>
    </w:pPr>
    <w:rPr>
      <w:rFonts w:ascii="Calibri" w:eastAsia="MS ??" w:hAnsi="Calibri" w:cs="Times New Roman"/>
      <w:lang w:val="fr-FR" w:eastAsia="fr-FR" w:bidi="fr-FR"/>
    </w:rPr>
  </w:style>
  <w:style w:type="character" w:styleId="ac">
    <w:name w:val="annotation reference"/>
    <w:basedOn w:val="a0"/>
    <w:uiPriority w:val="99"/>
    <w:semiHidden/>
    <w:unhideWhenUsed/>
    <w:rsid w:val="00263AA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twitter.com/URWERK_Genev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instagram.com/urwerkgeneve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facebook.com/urwerk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urwerk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press@urwerk.com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C57972-D1FA-4BCC-AECC-819ADEB098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468</Words>
  <Characters>2669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URW</dc:creator>
  <cp:lastModifiedBy>User</cp:lastModifiedBy>
  <cp:revision>6</cp:revision>
  <cp:lastPrinted>2016-12-12T10:32:00Z</cp:lastPrinted>
  <dcterms:created xsi:type="dcterms:W3CDTF">2016-12-16T17:10:00Z</dcterms:created>
  <dcterms:modified xsi:type="dcterms:W3CDTF">2016-12-17T04:54:00Z</dcterms:modified>
</cp:coreProperties>
</file>