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C1D02" w14:textId="77777777" w:rsidR="00ED7396" w:rsidRPr="00C96A46" w:rsidRDefault="00ED7396" w:rsidP="00ED7396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3201C3A6" w14:textId="77777777" w:rsidR="00ED7396" w:rsidRPr="00C96A46" w:rsidRDefault="00ED7396" w:rsidP="00ED7396">
      <w:pPr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</w:p>
    <w:p w14:paraId="6F03F905" w14:textId="633500B0" w:rsidR="009760B1" w:rsidRDefault="009760B1" w:rsidP="00ED7396">
      <w:pPr>
        <w:jc w:val="center"/>
        <w:rPr>
          <w:rFonts w:asciiTheme="minorHAnsi" w:hAnsiTheme="minorHAnsi" w:cstheme="minorHAnsi"/>
          <w:b/>
          <w:bCs/>
          <w:sz w:val="28"/>
          <w:lang w:val="en-US" w:bidi="he-IL"/>
        </w:rPr>
      </w:pPr>
      <w:r>
        <w:rPr>
          <w:rFonts w:asciiTheme="minorHAnsi" w:hAnsiTheme="minorHAnsi" w:cstheme="minorHAnsi"/>
          <w:b/>
          <w:bCs/>
          <w:sz w:val="28"/>
          <w:lang w:val="en-US" w:bidi="he-IL"/>
        </w:rPr>
        <w:t xml:space="preserve">UR-10 </w:t>
      </w:r>
      <w:proofErr w:type="spellStart"/>
      <w:r>
        <w:rPr>
          <w:rFonts w:asciiTheme="minorHAnsi" w:hAnsiTheme="minorHAnsi" w:cstheme="minorHAnsi"/>
          <w:b/>
          <w:bCs/>
          <w:sz w:val="28"/>
          <w:lang w:val="en-US" w:bidi="he-IL"/>
        </w:rPr>
        <w:t>SpaceMeter</w:t>
      </w:r>
      <w:proofErr w:type="spellEnd"/>
    </w:p>
    <w:p w14:paraId="54A7C8FC" w14:textId="5A0027E3" w:rsidR="009760B1" w:rsidRPr="009760B1" w:rsidRDefault="009760B1" w:rsidP="009760B1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val="en-US" w:bidi="ar-EG"/>
        </w:rPr>
      </w:pPr>
      <w:r w:rsidRPr="009760B1">
        <w:rPr>
          <w:rFonts w:asciiTheme="minorHAnsi" w:hAnsiTheme="minorHAnsi" w:cstheme="minorHAnsi" w:hint="cs"/>
          <w:b/>
          <w:bCs/>
          <w:sz w:val="28"/>
          <w:szCs w:val="28"/>
          <w:rtl/>
          <w:lang w:val="en-US" w:bidi="ar-EG"/>
        </w:rPr>
        <w:t xml:space="preserve">الساعات تقيس الزمان.. لكن ساعة </w:t>
      </w:r>
      <w:r w:rsidRPr="009760B1">
        <w:rPr>
          <w:rFonts w:asciiTheme="minorHAnsi" w:hAnsiTheme="minorHAnsi" w:cstheme="minorHAnsi"/>
          <w:b/>
          <w:bCs/>
          <w:sz w:val="28"/>
          <w:szCs w:val="28"/>
          <w:lang w:val="en-US" w:bidi="he-IL"/>
        </w:rPr>
        <w:t>UR-10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val="en-US" w:bidi="ar-EG"/>
        </w:rPr>
        <w:t xml:space="preserve"> تقيس الزمان والمكان</w:t>
      </w:r>
    </w:p>
    <w:p w14:paraId="5604BAA7" w14:textId="462DB9A9" w:rsidR="009760B1" w:rsidRDefault="009760B1" w:rsidP="00ED7396">
      <w:pPr>
        <w:jc w:val="center"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</w:p>
    <w:p w14:paraId="040C51AB" w14:textId="77777777" w:rsidR="00ED7396" w:rsidRDefault="00ED7396" w:rsidP="009760B1">
      <w:pPr>
        <w:jc w:val="right"/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52F9649B" w14:textId="5F505F96" w:rsidR="009760B1" w:rsidRDefault="009760B1" w:rsidP="009760B1">
      <w:pPr>
        <w:jc w:val="right"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نيويورك </w:t>
      </w:r>
      <w:r>
        <w:rPr>
          <w:rFonts w:asciiTheme="minorHAnsi" w:hAnsiTheme="minorHAnsi" w:cstheme="minorHAnsi"/>
          <w:b/>
          <w:bCs/>
          <w:rtl/>
          <w:lang w:val="en-US" w:bidi="ar-EG"/>
        </w:rPr>
        <w:t>–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أكتوبر 2025</w:t>
      </w:r>
    </w:p>
    <w:p w14:paraId="4C281535" w14:textId="3E2EB113" w:rsidR="00115F0A" w:rsidRDefault="009760B1" w:rsidP="00115F0A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ساعة </w:t>
      </w:r>
      <w:r>
        <w:rPr>
          <w:rFonts w:asciiTheme="minorHAnsi" w:hAnsiTheme="minorHAnsi" w:cstheme="minorHAnsi"/>
          <w:b/>
          <w:bCs/>
          <w:lang w:val="en-US" w:bidi="he-IL"/>
        </w:rPr>
        <w:t>UR-10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أكثر من مجرد علامة فارقة ومحطة مهمة في مسيرة "</w:t>
      </w:r>
      <w:proofErr w:type="spellStart"/>
      <w:r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>
        <w:rPr>
          <w:rFonts w:asciiTheme="minorHAnsi" w:hAnsiTheme="minorHAnsi" w:cstheme="minorHAnsi" w:hint="cs"/>
          <w:b/>
          <w:bCs/>
          <w:rtl/>
          <w:lang w:val="en-US" w:bidi="ar-EG"/>
        </w:rPr>
        <w:t>"، إنها دمج والتحام بين الزمان والمكان، والإرث والحرية، والعلم والعاطفة.</w:t>
      </w:r>
      <w:r w:rsidR="00115F0A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r w:rsidR="00777799">
        <w:rPr>
          <w:rFonts w:asciiTheme="minorHAnsi" w:hAnsiTheme="minorHAnsi" w:cstheme="minorHAnsi" w:hint="cs"/>
          <w:b/>
          <w:bCs/>
          <w:rtl/>
          <w:lang w:val="en-US" w:bidi="ar-EG"/>
        </w:rPr>
        <w:t>فهي</w:t>
      </w:r>
      <w:r w:rsidR="00115F0A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تمكّن "</w:t>
      </w:r>
      <w:proofErr w:type="spellStart"/>
      <w:r w:rsidR="00115F0A"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 w:rsidR="00115F0A">
        <w:rPr>
          <w:rFonts w:asciiTheme="minorHAnsi" w:hAnsiTheme="minorHAnsi" w:cstheme="minorHAnsi" w:hint="cs"/>
          <w:b/>
          <w:bCs/>
          <w:rtl/>
          <w:lang w:val="en-US" w:bidi="ar-EG"/>
        </w:rPr>
        <w:t>" من إعادة ابتكار نفسها</w:t>
      </w:r>
      <w:r w:rsidR="00ED6BCC">
        <w:rPr>
          <w:rFonts w:asciiTheme="minorHAnsi" w:hAnsiTheme="minorHAnsi" w:cstheme="minorHAnsi" w:hint="cs"/>
          <w:b/>
          <w:bCs/>
          <w:rtl/>
          <w:lang w:val="en-US" w:bidi="ar-EG"/>
        </w:rPr>
        <w:t>،</w:t>
      </w:r>
      <w:r w:rsidR="00115F0A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مع البقاء وفية لمبادئها الأساسية.</w:t>
      </w:r>
    </w:p>
    <w:p w14:paraId="1094DB18" w14:textId="75C2BFBD" w:rsidR="00115F0A" w:rsidRDefault="00115F0A" w:rsidP="00115F0A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>للوهلة الأولى، تتكشف مفارقة: ميناء مستدير، وعقارب في المنتصف، وعدادات متحدة المركز... سمات تبدو غريبة عن هوية "</w:t>
      </w:r>
      <w:proofErr w:type="spellStart"/>
      <w:r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>
        <w:rPr>
          <w:rFonts w:asciiTheme="minorHAnsi" w:hAnsiTheme="minorHAnsi" w:cstheme="minorHAnsi" w:hint="cs"/>
          <w:b/>
          <w:bCs/>
          <w:rtl/>
          <w:lang w:val="en-US" w:bidi="ar-EG"/>
        </w:rPr>
        <w:t>"، لكنها في الحقيقة تكشف عن جانب جديد من فلسفة الشركة.</w:t>
      </w:r>
    </w:p>
    <w:p w14:paraId="1EBE2768" w14:textId="77777777" w:rsidR="00372A0C" w:rsidRDefault="00372A0C" w:rsidP="00372A0C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49B1D276" w14:textId="0BC1C5A1" w:rsidR="00372A0C" w:rsidRPr="00C96A46" w:rsidRDefault="00372A0C" w:rsidP="00372A0C">
      <w:pPr>
        <w:bidi/>
        <w:jc w:val="right"/>
        <w:rPr>
          <w:rFonts w:asciiTheme="minorHAnsi" w:hAnsiTheme="minorHAnsi" w:cstheme="minorHAnsi"/>
          <w:b/>
          <w:bCs/>
          <w:rtl/>
          <w:lang w:val="en-US" w:bidi="ar-EG"/>
        </w:rPr>
      </w:pPr>
      <w:r w:rsidRPr="00C96A46">
        <w:rPr>
          <w:rFonts w:asciiTheme="minorHAnsi" w:hAnsiTheme="minorHAnsi" w:cstheme="minorHAnsi"/>
          <w:noProof/>
        </w:rPr>
        <w:drawing>
          <wp:inline distT="0" distB="0" distL="0" distR="0" wp14:anchorId="45C12F25" wp14:editId="0ADAECF9">
            <wp:extent cx="2804795" cy="3736340"/>
            <wp:effectExtent l="0" t="0" r="0" b="0"/>
            <wp:docPr id="398301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37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r w:rsidRPr="00C96A46">
        <w:rPr>
          <w:rFonts w:asciiTheme="minorHAnsi" w:hAnsiTheme="minorHAnsi" w:cstheme="minorHAnsi"/>
          <w:noProof/>
        </w:rPr>
        <w:drawing>
          <wp:inline distT="0" distB="0" distL="0" distR="0" wp14:anchorId="45E3E3A4" wp14:editId="142CC9D4">
            <wp:extent cx="2834640" cy="3749040"/>
            <wp:effectExtent l="0" t="0" r="3810" b="3810"/>
            <wp:docPr id="14620299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C22B" w14:textId="77777777" w:rsidR="00ED7396" w:rsidRPr="00C96A46" w:rsidRDefault="00ED7396" w:rsidP="00ED7396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6ED670B5" w14:textId="77777777" w:rsidR="006E2D84" w:rsidRDefault="006E2D84" w:rsidP="006E2D84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16132FA8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25F42C6B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22A14696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2CA4775E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34BA05DC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3DCAAD91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4EAED337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59A08C14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28D96BC9" w14:textId="77777777" w:rsidR="0008187C" w:rsidRDefault="0008187C" w:rsidP="0008187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20550810" w14:textId="4997312C" w:rsidR="00990505" w:rsidRDefault="00BB5907" w:rsidP="00990505">
      <w:pPr>
        <w:jc w:val="right"/>
        <w:rPr>
          <w:rFonts w:asciiTheme="minorHAnsi" w:hAnsiTheme="minorHAnsi" w:cstheme="minorHAnsi"/>
          <w:b/>
          <w:bCs/>
          <w:rtl/>
          <w:lang w:val="en-US" w:bidi="ar-EG"/>
        </w:rPr>
      </w:pPr>
      <w:r w:rsidRPr="00BB5907">
        <w:rPr>
          <w:rFonts w:asciiTheme="minorHAnsi" w:hAnsiTheme="minorHAnsi" w:cstheme="minorHAnsi" w:hint="cs"/>
          <w:b/>
          <w:bCs/>
          <w:rtl/>
          <w:lang w:val="en-US" w:bidi="ar-EG"/>
        </w:rPr>
        <w:lastRenderedPageBreak/>
        <w:t>ساعة "</w:t>
      </w:r>
      <w:proofErr w:type="spellStart"/>
      <w:r w:rsidRPr="00BB5907"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 w:rsidRPr="00BB5907">
        <w:rPr>
          <w:rFonts w:asciiTheme="minorHAnsi" w:hAnsiTheme="minorHAnsi" w:cstheme="minorHAnsi" w:hint="cs"/>
          <w:b/>
          <w:bCs/>
          <w:rtl/>
          <w:lang w:val="en-US" w:bidi="ar-EG"/>
        </w:rPr>
        <w:t>"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>ليس كمثلها ساعة من قبل</w:t>
      </w:r>
    </w:p>
    <w:p w14:paraId="19D08AE3" w14:textId="5710747F" w:rsidR="005B636B" w:rsidRDefault="005B636B" w:rsidP="00A63F0E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>هذه ساعة "</w:t>
      </w:r>
      <w:proofErr w:type="spellStart"/>
      <w:r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>
        <w:rPr>
          <w:rFonts w:asciiTheme="minorHAnsi" w:hAnsiTheme="minorHAnsi" w:cstheme="minorHAnsi" w:hint="cs"/>
          <w:b/>
          <w:bCs/>
          <w:rtl/>
          <w:lang w:val="en-US" w:bidi="ar-EG"/>
        </w:rPr>
        <w:t>" بميناء، وعلبة مستد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>ي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>رة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، وزوجين من العقارب في المنتصف، </w:t>
      </w:r>
      <w:proofErr w:type="gramStart"/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>في ما</w:t>
      </w:r>
      <w:proofErr w:type="gramEnd"/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يُعد</w:t>
      </w:r>
      <w:r w:rsidR="006629E0">
        <w:rPr>
          <w:rFonts w:asciiTheme="minorHAnsi" w:hAnsiTheme="minorHAnsi" w:cstheme="minorHAnsi" w:hint="cs"/>
          <w:b/>
          <w:bCs/>
          <w:rtl/>
          <w:lang w:val="en-US" w:bidi="ar-EG"/>
        </w:rPr>
        <w:t>ُّ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r w:rsidR="00A63F0E">
        <w:rPr>
          <w:rFonts w:asciiTheme="minorHAnsi" w:hAnsiTheme="minorHAnsi" w:cstheme="minorHAnsi"/>
          <w:b/>
          <w:bCs/>
          <w:rtl/>
          <w:lang w:val="en-US" w:bidi="ar-EG"/>
        </w:rPr>
        <w:t>–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إن صح القول </w:t>
      </w:r>
      <w:r w:rsidR="00A63F0E">
        <w:rPr>
          <w:rFonts w:asciiTheme="minorHAnsi" w:hAnsiTheme="minorHAnsi" w:cstheme="minorHAnsi"/>
          <w:b/>
          <w:bCs/>
          <w:rtl/>
          <w:lang w:val="en-US" w:bidi="ar-EG"/>
        </w:rPr>
        <w:t>–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"انتهاكاً" لقواعد تصميم "</w:t>
      </w:r>
      <w:proofErr w:type="spellStart"/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". على الورق، أي نظرياً، تبدو ساعة </w:t>
      </w:r>
      <w:r w:rsidR="00A63F0E">
        <w:rPr>
          <w:rFonts w:asciiTheme="minorHAnsi" w:hAnsiTheme="minorHAnsi" w:cstheme="minorHAnsi"/>
          <w:b/>
          <w:bCs/>
          <w:lang w:val="en-US" w:bidi="he-IL"/>
        </w:rPr>
        <w:t>UR-10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نقلة نوعية وخطوة ثورية بالنسبة إلى الشركة. لكن عند التدقيق، يتبين أنها بلا شك "عضو" في عائلة</w:t>
      </w:r>
      <w:r w:rsidR="005A6690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(مجموعة) "</w:t>
      </w:r>
      <w:proofErr w:type="spellStart"/>
      <w:r w:rsidR="005A6690">
        <w:rPr>
          <w:rFonts w:asciiTheme="minorHAnsi" w:hAnsiTheme="minorHAnsi" w:cstheme="minorHAnsi" w:hint="cs"/>
          <w:b/>
          <w:bCs/>
          <w:rtl/>
          <w:lang w:val="en-US" w:bidi="ar-EG"/>
        </w:rPr>
        <w:t>سبيشل</w:t>
      </w:r>
      <w:proofErr w:type="spellEnd"/>
      <w:r w:rsidR="005A6690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proofErr w:type="spellStart"/>
      <w:r w:rsidR="005A6690">
        <w:rPr>
          <w:rFonts w:asciiTheme="minorHAnsi" w:hAnsiTheme="minorHAnsi" w:cstheme="minorHAnsi" w:hint="cs"/>
          <w:b/>
          <w:bCs/>
          <w:rtl/>
          <w:lang w:val="en-US" w:bidi="ar-EG"/>
        </w:rPr>
        <w:t>بروجكتس</w:t>
      </w:r>
      <w:proofErr w:type="spellEnd"/>
      <w:r w:rsidR="005A6690">
        <w:rPr>
          <w:rFonts w:asciiTheme="minorHAnsi" w:hAnsiTheme="minorHAnsi" w:cstheme="minorHAnsi" w:hint="cs"/>
          <w:b/>
          <w:bCs/>
          <w:rtl/>
          <w:lang w:val="en-US" w:bidi="ar-EG"/>
        </w:rPr>
        <w:t>"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r w:rsidR="005A6690">
        <w:rPr>
          <w:rFonts w:asciiTheme="minorHAnsi" w:hAnsiTheme="minorHAnsi" w:cstheme="minorHAnsi" w:hint="cs"/>
          <w:b/>
          <w:bCs/>
          <w:rtl/>
          <w:lang w:val="en-US" w:bidi="ar-EG"/>
        </w:rPr>
        <w:t>(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>"المشروعات الخاصة"</w:t>
      </w:r>
      <w:r w:rsidR="005A6690">
        <w:rPr>
          <w:rFonts w:asciiTheme="minorHAnsi" w:hAnsiTheme="minorHAnsi" w:cstheme="minorHAnsi" w:hint="cs"/>
          <w:b/>
          <w:bCs/>
          <w:rtl/>
          <w:lang w:val="en-US" w:bidi="ar-EG"/>
        </w:rPr>
        <w:t>)</w:t>
      </w:r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>؛ هذه المجموعة الاستثنائية والمبتكرة والخارجة عن المألوف، التي تبرع "</w:t>
      </w:r>
      <w:proofErr w:type="spellStart"/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 w:rsidR="00A63F0E">
        <w:rPr>
          <w:rFonts w:asciiTheme="minorHAnsi" w:hAnsiTheme="minorHAnsi" w:cstheme="minorHAnsi" w:hint="cs"/>
          <w:b/>
          <w:bCs/>
          <w:rtl/>
          <w:lang w:val="en-US" w:bidi="ar-EG"/>
        </w:rPr>
        <w:t>" في إبداعها.</w:t>
      </w:r>
    </w:p>
    <w:p w14:paraId="01D0743E" w14:textId="77777777" w:rsidR="00BE312E" w:rsidRDefault="00BE312E" w:rsidP="00BE312E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14F32155" w14:textId="43BAB133" w:rsidR="00BE312E" w:rsidRDefault="00BE312E" w:rsidP="00BE312E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على الرغم من أن ساعة </w:t>
      </w:r>
      <w:r>
        <w:rPr>
          <w:rFonts w:asciiTheme="minorHAnsi" w:hAnsiTheme="minorHAnsi" w:cstheme="minorHAnsi"/>
          <w:b/>
          <w:bCs/>
          <w:lang w:val="en-US" w:bidi="he-IL"/>
        </w:rPr>
        <w:t>UR-10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تضم ثلاثة مواني فرعية، إلا أنها ليست منظماً للوقت</w:t>
      </w:r>
      <w:r w:rsidR="00766F89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، كما أنها ليست ساعة </w:t>
      </w:r>
      <w:proofErr w:type="spellStart"/>
      <w:r w:rsidR="00766F89">
        <w:rPr>
          <w:rFonts w:asciiTheme="minorHAnsi" w:hAnsiTheme="minorHAnsi" w:cstheme="minorHAnsi" w:hint="cs"/>
          <w:b/>
          <w:bCs/>
          <w:rtl/>
          <w:lang w:val="en-US" w:bidi="ar-EG"/>
        </w:rPr>
        <w:t>كرونوغراف</w:t>
      </w:r>
      <w:proofErr w:type="spellEnd"/>
      <w:r w:rsidR="00766F89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أو أي شكل من ساعات التقويم؛ فمؤشرات موانيها الفرعية لا تقيس مرور الزمن.</w:t>
      </w:r>
      <w:r w:rsidR="00D376A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تُلقب ساعة </w:t>
      </w:r>
      <w:r w:rsidR="00D376AE">
        <w:rPr>
          <w:rFonts w:asciiTheme="minorHAnsi" w:hAnsiTheme="minorHAnsi" w:cstheme="minorHAnsi"/>
          <w:b/>
          <w:bCs/>
          <w:lang w:val="en-US" w:bidi="he-IL"/>
        </w:rPr>
        <w:t>UR-10</w:t>
      </w:r>
      <w:r w:rsidR="00D376A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proofErr w:type="gramStart"/>
      <w:r w:rsidR="00D376AE">
        <w:rPr>
          <w:rFonts w:asciiTheme="minorHAnsi" w:hAnsiTheme="minorHAnsi" w:cstheme="minorHAnsi" w:hint="cs"/>
          <w:b/>
          <w:bCs/>
          <w:rtl/>
          <w:lang w:val="en-US" w:bidi="ar-EG"/>
        </w:rPr>
        <w:t>بـ</w:t>
      </w:r>
      <w:proofErr w:type="spellStart"/>
      <w:r w:rsidR="00D376AE" w:rsidRPr="00D376AE">
        <w:rPr>
          <w:rFonts w:asciiTheme="minorHAnsi" w:hAnsiTheme="minorHAnsi" w:cstheme="minorHAnsi"/>
          <w:b/>
          <w:bCs/>
          <w:i/>
          <w:iCs/>
          <w:lang w:val="en-US" w:bidi="he-IL"/>
        </w:rPr>
        <w:t>SpaceMeter</w:t>
      </w:r>
      <w:proofErr w:type="spellEnd"/>
      <w:proofErr w:type="gramEnd"/>
      <w:r w:rsidR="00D3534E">
        <w:rPr>
          <w:rFonts w:asciiTheme="minorHAnsi" w:hAnsiTheme="minorHAnsi" w:cstheme="minorHAnsi" w:hint="cs"/>
          <w:b/>
          <w:bCs/>
          <w:rtl/>
          <w:lang w:val="en-US" w:bidi="ar-EG"/>
        </w:rPr>
        <w:t>-"مقياس المكان"</w:t>
      </w:r>
      <w:r w:rsidR="00D376A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لسبب وجيه:</w:t>
      </w:r>
      <w:r w:rsidR="00D3534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هو أنها تقيس المسافات التي يقطعها كوكبنا عبر امتداد نسيج "الزمكان". </w:t>
      </w:r>
      <w:r w:rsidR="004A693D">
        <w:rPr>
          <w:rFonts w:asciiTheme="minorHAnsi" w:hAnsiTheme="minorHAnsi" w:cstheme="minorHAnsi" w:hint="cs"/>
          <w:b/>
          <w:bCs/>
          <w:rtl/>
          <w:lang w:val="en-US" w:bidi="ar-EG"/>
        </w:rPr>
        <w:t>إنها</w:t>
      </w:r>
      <w:r w:rsidR="00D3534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سابقة عالمية!</w:t>
      </w:r>
    </w:p>
    <w:p w14:paraId="7C112CB3" w14:textId="77777777" w:rsidR="00AA6D98" w:rsidRDefault="00AA6D98" w:rsidP="00AA6D98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49F13D8C" w14:textId="32D57B24" w:rsidR="00AA6D98" w:rsidRDefault="00AA6D98" w:rsidP="00AA6D98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>وموانيها الفرعية الثلاثة هي بمثابة أدوات فلكية:</w:t>
      </w:r>
    </w:p>
    <w:p w14:paraId="6FAACAF7" w14:textId="0A3EC71B" w:rsidR="00AA6D98" w:rsidRDefault="00AA6D98" w:rsidP="00AA6D98">
      <w:pPr>
        <w:pStyle w:val="Paragraphedeliste"/>
        <w:numPr>
          <w:ilvl w:val="0"/>
          <w:numId w:val="2"/>
        </w:numPr>
        <w:bidi/>
        <w:rPr>
          <w:rFonts w:asciiTheme="minorHAnsi" w:hAnsiTheme="minorHAnsi" w:cstheme="minorHAnsi"/>
          <w:b/>
          <w:bCs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فعند موضع علامة الساعة 2، يقيس العداد الموسوم بكلمة </w:t>
      </w:r>
      <w:r>
        <w:rPr>
          <w:rFonts w:asciiTheme="minorHAnsi" w:hAnsiTheme="minorHAnsi" w:cstheme="minorHAnsi"/>
          <w:b/>
          <w:bCs/>
          <w:lang w:val="en-US" w:bidi="he-IL"/>
        </w:rPr>
        <w:t>EARTH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كل عشرة كيلومترات تقطعها الأرض في دورانها اليومي، بزيادات قدرها 500 متر.</w:t>
      </w:r>
    </w:p>
    <w:p w14:paraId="056C6180" w14:textId="77777777" w:rsidR="00E6475C" w:rsidRDefault="00E6475C" w:rsidP="00E6475C">
      <w:pPr>
        <w:bidi/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2C43315B" w14:textId="4D93FE62" w:rsidR="00E6475C" w:rsidRDefault="00E6475C" w:rsidP="00E6475C">
      <w:pPr>
        <w:pStyle w:val="Paragraphedeliste"/>
        <w:numPr>
          <w:ilvl w:val="0"/>
          <w:numId w:val="2"/>
        </w:numPr>
        <w:bidi/>
        <w:rPr>
          <w:rFonts w:asciiTheme="minorHAnsi" w:hAnsiTheme="minorHAnsi" w:cstheme="minorHAnsi"/>
          <w:b/>
          <w:bCs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عند موضع علامة الساعة 4، يتقدم العداد الذي يحمل كلمة </w:t>
      </w:r>
      <w:r>
        <w:rPr>
          <w:rFonts w:asciiTheme="minorHAnsi" w:hAnsiTheme="minorHAnsi" w:cstheme="minorHAnsi"/>
          <w:b/>
          <w:bCs/>
          <w:lang w:val="en-US" w:bidi="ar-EG"/>
        </w:rPr>
        <w:t>SUN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بخطوات مقدارها 20 كيلومتراً، مسجلاً كل 1,000 كيلومتر تقطعها الأرض في مدارها الشمسي.</w:t>
      </w:r>
    </w:p>
    <w:p w14:paraId="2CE71CFA" w14:textId="77777777" w:rsidR="00E6475C" w:rsidRPr="00E6475C" w:rsidRDefault="00E6475C" w:rsidP="00E6475C">
      <w:pPr>
        <w:pStyle w:val="Paragraphedeliste"/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547879D7" w14:textId="348F6213" w:rsidR="00E6475C" w:rsidRDefault="00E6475C" w:rsidP="00E6475C">
      <w:pPr>
        <w:pStyle w:val="Paragraphedeliste"/>
        <w:numPr>
          <w:ilvl w:val="0"/>
          <w:numId w:val="2"/>
        </w:numPr>
        <w:bidi/>
        <w:rPr>
          <w:rFonts w:asciiTheme="minorHAnsi" w:hAnsiTheme="minorHAnsi" w:cstheme="minorHAnsi"/>
          <w:b/>
          <w:bCs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بينما عند موضع علامة الساعة 9، فإن العداد الموسوم بكلمة </w:t>
      </w:r>
      <w:r>
        <w:rPr>
          <w:rFonts w:asciiTheme="minorHAnsi" w:hAnsiTheme="minorHAnsi" w:cstheme="minorHAnsi"/>
          <w:b/>
          <w:bCs/>
          <w:lang w:val="en-US" w:bidi="he-IL"/>
        </w:rPr>
        <w:t>ORBIT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يجمع كلا المسارين، بحيث يسجل كل 1,000 كيلومتر من الدوران، و64,000 من المدار الشمسي، على تدريجين متزامنين.</w:t>
      </w:r>
    </w:p>
    <w:p w14:paraId="330523D5" w14:textId="77777777" w:rsidR="004A77FC" w:rsidRPr="004A77FC" w:rsidRDefault="004A77FC" w:rsidP="004A77FC">
      <w:pPr>
        <w:pStyle w:val="Paragraphedeliste"/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31F8DB63" w14:textId="264FAF50" w:rsidR="004A77FC" w:rsidRPr="00E6475C" w:rsidRDefault="004A77FC" w:rsidP="004A77FC">
      <w:pPr>
        <w:pStyle w:val="Paragraphedeliste"/>
        <w:numPr>
          <w:ilvl w:val="0"/>
          <w:numId w:val="2"/>
        </w:numPr>
        <w:bidi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أما على ظهر العلبة، فيتتبع عقرب يتحرك على محيط الغطاء الخلفي؛ الساعات على </w:t>
      </w:r>
      <w:proofErr w:type="spellStart"/>
      <w:r>
        <w:rPr>
          <w:rFonts w:asciiTheme="minorHAnsi" w:hAnsiTheme="minorHAnsi" w:cstheme="minorHAnsi" w:hint="cs"/>
          <w:b/>
          <w:bCs/>
          <w:rtl/>
          <w:lang w:val="en-US" w:bidi="ar-EG"/>
        </w:rPr>
        <w:t>تدريجة</w:t>
      </w:r>
      <w:proofErr w:type="spellEnd"/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24 ساعة، ما يعكس دورة كاملة للأرض. وقد نُقش ظهر العلبة بمؤشرين لكل من </w:t>
      </w:r>
      <w:r w:rsidR="00290E74">
        <w:rPr>
          <w:rFonts w:asciiTheme="minorHAnsi" w:hAnsiTheme="minorHAnsi" w:cstheme="minorHAnsi" w:hint="cs"/>
          <w:b/>
          <w:bCs/>
          <w:rtl/>
          <w:lang w:val="en-US" w:bidi="ar-EG"/>
        </w:rPr>
        <w:t>دوران الأرض حول نفسها</w:t>
      </w:r>
      <w:r w:rsidR="00DF5D5B">
        <w:rPr>
          <w:rFonts w:asciiTheme="minorHAnsi" w:hAnsiTheme="minorHAnsi" w:cstheme="minorHAnsi" w:hint="cs"/>
          <w:b/>
          <w:bCs/>
          <w:rtl/>
          <w:lang w:val="en-US" w:bidi="ar-EG"/>
        </w:rPr>
        <w:t>،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و</w:t>
      </w:r>
      <w:r w:rsidR="00290E74">
        <w:rPr>
          <w:rFonts w:asciiTheme="minorHAnsi" w:hAnsiTheme="minorHAnsi" w:cstheme="minorHAnsi" w:hint="cs"/>
          <w:b/>
          <w:bCs/>
          <w:rtl/>
          <w:lang w:val="en-US" w:bidi="ar-EG"/>
        </w:rPr>
        <w:t>دورانها حول الشمس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: حيث يُقرأ </w:t>
      </w:r>
      <w:r w:rsidR="008006C4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دوران الأرض حول نفسها 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في اتجاه عقارب الساعة، بينما يُقرأ </w:t>
      </w:r>
      <w:r w:rsidR="008006C4">
        <w:rPr>
          <w:rFonts w:asciiTheme="minorHAnsi" w:hAnsiTheme="minorHAnsi" w:cstheme="minorHAnsi" w:hint="cs"/>
          <w:b/>
          <w:bCs/>
          <w:rtl/>
          <w:lang w:val="en-US" w:bidi="ar-EG"/>
        </w:rPr>
        <w:t>دوران الأرض حول الشمس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r w:rsidR="00290E74">
        <w:rPr>
          <w:rFonts w:asciiTheme="minorHAnsi" w:hAnsiTheme="minorHAnsi" w:cstheme="minorHAnsi" w:hint="cs"/>
          <w:b/>
          <w:bCs/>
          <w:rtl/>
          <w:lang w:val="en-US" w:bidi="ar-EG"/>
        </w:rPr>
        <w:t>عكس اتجاه عقارب الساعة.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r w:rsidR="00290E74">
        <w:rPr>
          <w:rFonts w:asciiTheme="minorHAnsi" w:hAnsiTheme="minorHAnsi" w:cstheme="minorHAnsi" w:hint="cs"/>
          <w:b/>
          <w:bCs/>
          <w:rtl/>
          <w:lang w:val="en-US" w:bidi="ar-EG"/>
        </w:rPr>
        <w:t>ويعكس هذا التضاد اللافت</w:t>
      </w:r>
      <w:r w:rsidR="008006C4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دوران الأرض الفعلي حول الشمس؛ في اتجاه عكس اتجاه عقارب الساعة، في تذكير شاعري بالرقصة الكونية.</w:t>
      </w:r>
    </w:p>
    <w:p w14:paraId="3F6763A3" w14:textId="77777777" w:rsidR="004A77FC" w:rsidRDefault="004A77FC" w:rsidP="00FC3C24">
      <w:pPr>
        <w:bidi/>
        <w:jc w:val="center"/>
        <w:rPr>
          <w:rFonts w:ascii="Calibri" w:hAnsi="Calibri" w:cs="Calibri"/>
          <w:b/>
          <w:bCs/>
          <w:rtl/>
          <w:lang w:val="en-US" w:bidi="ar-EG"/>
        </w:rPr>
      </w:pPr>
    </w:p>
    <w:p w14:paraId="4D23582C" w14:textId="46F43EB6" w:rsidR="00FC3C24" w:rsidRPr="004A77FC" w:rsidRDefault="00FC3C24" w:rsidP="00FC3C24">
      <w:pPr>
        <w:bidi/>
        <w:jc w:val="center"/>
        <w:rPr>
          <w:rFonts w:ascii="Calibri" w:hAnsi="Calibri" w:cs="Calibri"/>
          <w:b/>
          <w:bCs/>
          <w:rtl/>
          <w:lang w:val="en-US" w:bidi="ar-EG"/>
        </w:rPr>
      </w:pPr>
      <w:r w:rsidRPr="00C96A46">
        <w:rPr>
          <w:rFonts w:asciiTheme="minorHAnsi" w:hAnsiTheme="minorHAnsi" w:cstheme="minorHAnsi"/>
          <w:noProof/>
        </w:rPr>
        <w:drawing>
          <wp:inline distT="0" distB="0" distL="0" distR="0" wp14:anchorId="5FFA5E0F" wp14:editId="5B8636E1">
            <wp:extent cx="2681605" cy="3152775"/>
            <wp:effectExtent l="0" t="0" r="4445" b="9525"/>
            <wp:docPr id="1788881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5BDC0" w14:textId="77777777" w:rsidR="00E6475C" w:rsidRDefault="00E6475C" w:rsidP="00E6475C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16BE02CA" w14:textId="4569F14A" w:rsidR="00337D4A" w:rsidRDefault="00337D4A" w:rsidP="00337D4A">
      <w:pPr>
        <w:bidi/>
        <w:ind w:right="-234"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lastRenderedPageBreak/>
        <w:t>يعلق</w:t>
      </w:r>
      <w:r w:rsidRPr="00337D4A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مارتن فراي، المدير الفني والمؤسس الشريك </w:t>
      </w:r>
      <w:proofErr w:type="gramStart"/>
      <w:r>
        <w:rPr>
          <w:rFonts w:asciiTheme="minorHAnsi" w:hAnsiTheme="minorHAnsi" w:cstheme="minorHAnsi" w:hint="cs"/>
          <w:b/>
          <w:bCs/>
          <w:rtl/>
          <w:lang w:val="en-US" w:bidi="ar-EG"/>
        </w:rPr>
        <w:t>لـ"</w:t>
      </w:r>
      <w:proofErr w:type="spellStart"/>
      <w:proofErr w:type="gramEnd"/>
      <w:r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>
        <w:rPr>
          <w:rFonts w:asciiTheme="minorHAnsi" w:hAnsiTheme="minorHAnsi" w:cstheme="minorHAnsi" w:hint="cs"/>
          <w:b/>
          <w:bCs/>
          <w:rtl/>
          <w:lang w:val="en-US" w:bidi="ar-EG"/>
        </w:rPr>
        <w:t>"،</w:t>
      </w:r>
      <w:r w:rsidR="008A5CDE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على هذا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قائلاً: </w:t>
      </w:r>
      <w:r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>"الزمان والمكان واقع واحد. ت</w:t>
      </w:r>
      <w:r w:rsidR="00F914C5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>ُ</w:t>
      </w:r>
      <w:r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>ص</w:t>
      </w:r>
      <w:r w:rsidR="00F914C5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>َ</w:t>
      </w:r>
      <w:r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>و</w:t>
      </w:r>
      <w:r w:rsidR="00F914C5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>ِ</w:t>
      </w:r>
      <w:r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 xml:space="preserve">ّر ساعة </w:t>
      </w:r>
      <w:r w:rsidRPr="00962E91">
        <w:rPr>
          <w:rFonts w:asciiTheme="minorHAnsi" w:hAnsiTheme="minorHAnsi" w:cstheme="minorHAnsi"/>
          <w:b/>
          <w:bCs/>
          <w:i/>
          <w:iCs/>
          <w:lang w:val="en-US" w:bidi="he-IL"/>
        </w:rPr>
        <w:t>UR-10</w:t>
      </w:r>
      <w:r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 xml:space="preserve"> سمتين من سمات أحوال</w:t>
      </w:r>
      <w:r w:rsidR="0026059B"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>نا على</w:t>
      </w:r>
      <w:r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 xml:space="preserve"> الأرض التي نعيش عليها؛ أولاهما أن نكون مقيدين بالزمن البشري، و</w:t>
      </w:r>
      <w:r w:rsidR="0026059B"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 xml:space="preserve">ثانيتهما أن نكون مجرد ركاب </w:t>
      </w:r>
      <w:r w:rsidR="00962E91" w:rsidRPr="00962E91">
        <w:rPr>
          <w:rFonts w:asciiTheme="minorHAnsi" w:hAnsiTheme="minorHAnsi" w:cstheme="minorHAnsi" w:hint="cs"/>
          <w:b/>
          <w:bCs/>
          <w:i/>
          <w:iCs/>
          <w:rtl/>
          <w:lang w:val="en-US" w:bidi="ar-EG"/>
        </w:rPr>
        <w:t>على كوكب يسافر باستمرار عبر الكون"</w:t>
      </w:r>
      <w:r w:rsidR="00962E91">
        <w:rPr>
          <w:rFonts w:asciiTheme="minorHAnsi" w:hAnsiTheme="minorHAnsi" w:cstheme="minorHAnsi" w:hint="cs"/>
          <w:b/>
          <w:bCs/>
          <w:rtl/>
          <w:lang w:val="en-US" w:bidi="ar-EG"/>
        </w:rPr>
        <w:t>.</w:t>
      </w:r>
    </w:p>
    <w:p w14:paraId="48B02C3C" w14:textId="77777777" w:rsidR="00AD4AAA" w:rsidRDefault="00AD4AAA" w:rsidP="00AD4AAA">
      <w:pPr>
        <w:bidi/>
        <w:ind w:right="-234"/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26DE251D" w14:textId="047574E3" w:rsidR="00AD4AAA" w:rsidRDefault="00AD4AAA" w:rsidP="00AD4AAA">
      <w:pPr>
        <w:bidi/>
        <w:ind w:right="-234"/>
        <w:rPr>
          <w:rFonts w:asciiTheme="minorHAnsi" w:hAnsiTheme="minorHAnsi" w:cstheme="minorHAnsi"/>
          <w:b/>
          <w:bCs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>شأن عائلي</w:t>
      </w:r>
    </w:p>
    <w:p w14:paraId="52E66C45" w14:textId="549D5573" w:rsidR="00AD4AAA" w:rsidRDefault="00AD4AAA" w:rsidP="00AD4AAA">
      <w:pPr>
        <w:bidi/>
        <w:ind w:right="-234"/>
        <w:rPr>
          <w:rFonts w:cstheme="minorHAnsi"/>
          <w:b/>
          <w:bCs/>
          <w:lang w:val="en-GB" w:bidi="ar-EG"/>
        </w:rPr>
      </w:pPr>
      <w:r w:rsidRPr="00AD4AAA">
        <w:rPr>
          <w:rFonts w:ascii="Calibri" w:hAnsi="Calibri" w:cs="Calibri"/>
          <w:b/>
          <w:bCs/>
          <w:rtl/>
          <w:lang w:val="en-US" w:bidi="ar-EG"/>
        </w:rPr>
        <w:t xml:space="preserve">كان لتاريخ عائلة </w:t>
      </w:r>
      <w:r w:rsidRPr="00AD4AAA">
        <w:rPr>
          <w:rFonts w:ascii="Calibri" w:hAnsi="Calibri" w:cs="Calibri"/>
          <w:b/>
          <w:bCs/>
          <w:rtl/>
          <w:lang w:val="en-GB"/>
        </w:rPr>
        <w:t>بومغارتنر</w:t>
      </w:r>
      <w:r w:rsidRPr="00AD4AAA">
        <w:rPr>
          <w:rFonts w:ascii="Calibri" w:hAnsi="Calibri" w:cs="Calibri"/>
          <w:b/>
          <w:bCs/>
          <w:rtl/>
          <w:lang w:val="en-GB" w:bidi="ar-EG"/>
        </w:rPr>
        <w:t xml:space="preserve"> دور أساسي في ابتكار ساعة </w:t>
      </w:r>
      <w:r w:rsidRPr="00AD4AAA">
        <w:rPr>
          <w:rFonts w:ascii="Calibri" w:hAnsi="Calibri" w:cs="Calibri"/>
          <w:b/>
          <w:bCs/>
          <w:lang w:val="en-US" w:bidi="he-IL"/>
        </w:rPr>
        <w:t>UR-10</w:t>
      </w:r>
      <w:r w:rsidRPr="00AD4AAA">
        <w:rPr>
          <w:rFonts w:ascii="Calibri" w:hAnsi="Calibri" w:cs="Calibri"/>
          <w:b/>
          <w:bCs/>
          <w:rtl/>
          <w:lang w:val="en-US" w:bidi="ar-EG"/>
        </w:rPr>
        <w:t>.</w:t>
      </w:r>
      <w:r w:rsidR="00A87766">
        <w:rPr>
          <w:rFonts w:ascii="Calibri" w:hAnsi="Calibri" w:cs="Calibri" w:hint="cs"/>
          <w:b/>
          <w:bCs/>
          <w:rtl/>
          <w:lang w:val="en-US" w:bidi="ar-EG"/>
        </w:rPr>
        <w:t xml:space="preserve"> ذلك أن جد </w:t>
      </w:r>
      <w:r w:rsidR="00A87766" w:rsidRPr="00A87766">
        <w:rPr>
          <w:rFonts w:cstheme="minorHAnsi" w:hint="cs"/>
          <w:b/>
          <w:bCs/>
          <w:rtl/>
          <w:lang w:val="en-GB"/>
        </w:rPr>
        <w:t>فيليكس</w:t>
      </w:r>
      <w:r w:rsidR="00E8420E">
        <w:rPr>
          <w:rFonts w:cstheme="minorHAnsi" w:hint="cs"/>
          <w:b/>
          <w:bCs/>
          <w:rtl/>
          <w:lang w:val="en-GB" w:bidi="ar-EG"/>
        </w:rPr>
        <w:t xml:space="preserve"> كان صانع ساعات، بينما كان والده، جيرار، يرمم الساعات القديمة، وهو دور أداه بتميز عظيم. </w:t>
      </w:r>
      <w:r w:rsidR="00E8420E" w:rsidRPr="00A87766">
        <w:rPr>
          <w:rFonts w:cstheme="minorHAnsi" w:hint="cs"/>
          <w:b/>
          <w:bCs/>
          <w:rtl/>
          <w:lang w:val="en-GB"/>
        </w:rPr>
        <w:t>فيليكس</w:t>
      </w:r>
      <w:r w:rsidR="00E8420E">
        <w:rPr>
          <w:rFonts w:cstheme="minorHAnsi" w:hint="cs"/>
          <w:b/>
          <w:bCs/>
          <w:rtl/>
          <w:lang w:val="en-GB" w:bidi="ar-EG"/>
        </w:rPr>
        <w:t>، أيضاً، بدوره سار على خطى والده وجده</w:t>
      </w:r>
      <w:r w:rsidR="004E07B1">
        <w:rPr>
          <w:rFonts w:cstheme="minorHAnsi" w:hint="cs"/>
          <w:b/>
          <w:bCs/>
          <w:rtl/>
          <w:lang w:val="en-GB" w:bidi="ar-EG"/>
        </w:rPr>
        <w:t>؛</w:t>
      </w:r>
      <w:r w:rsidR="00E8420E">
        <w:rPr>
          <w:rFonts w:cstheme="minorHAnsi" w:hint="cs"/>
          <w:b/>
          <w:bCs/>
          <w:rtl/>
          <w:lang w:val="en-GB" w:bidi="ar-EG"/>
        </w:rPr>
        <w:t xml:space="preserve"> باعتناقه صناعة الساعات. إلا أنه بينما كان والده وجده يتمسكان بالتقاليد ويتبعانها</w:t>
      </w:r>
      <w:r w:rsidR="00771DCB">
        <w:rPr>
          <w:rFonts w:cstheme="minorHAnsi" w:hint="cs"/>
          <w:b/>
          <w:bCs/>
          <w:rtl/>
          <w:lang w:val="en-GB" w:bidi="ar-EG"/>
        </w:rPr>
        <w:t>، آثر هو أن يتبع بكل حزم رؤية معاصرة، بل أحياناً مستقبلية</w:t>
      </w:r>
      <w:r w:rsidR="00103C59">
        <w:rPr>
          <w:rFonts w:cstheme="minorHAnsi" w:hint="cs"/>
          <w:b/>
          <w:bCs/>
          <w:rtl/>
          <w:lang w:val="en-GB" w:bidi="ar-EG"/>
        </w:rPr>
        <w:t>،</w:t>
      </w:r>
      <w:r w:rsidR="00771DCB">
        <w:rPr>
          <w:rFonts w:cstheme="minorHAnsi" w:hint="cs"/>
          <w:b/>
          <w:bCs/>
          <w:rtl/>
          <w:lang w:val="en-GB" w:bidi="ar-EG"/>
        </w:rPr>
        <w:t xml:space="preserve"> لصناعة الساعات.</w:t>
      </w:r>
    </w:p>
    <w:p w14:paraId="69AB7E0A" w14:textId="77777777" w:rsidR="00D96048" w:rsidRDefault="00D96048" w:rsidP="00D96048">
      <w:pPr>
        <w:bidi/>
        <w:ind w:right="-234"/>
        <w:rPr>
          <w:rFonts w:ascii="Calibri" w:hAnsi="Calibri" w:cs="Calibri"/>
          <w:b/>
          <w:bCs/>
          <w:rtl/>
          <w:lang w:val="en-US" w:bidi="ar-EG"/>
        </w:rPr>
      </w:pPr>
    </w:p>
    <w:p w14:paraId="70CB84FC" w14:textId="2630D9B0" w:rsidR="00900F50" w:rsidRDefault="00D96048" w:rsidP="00AD1C08">
      <w:pPr>
        <w:bidi/>
        <w:ind w:right="-234"/>
        <w:rPr>
          <w:rFonts w:asciiTheme="minorHAnsi" w:hAnsiTheme="minorHAnsi" w:cstheme="minorHAnsi"/>
          <w:b/>
          <w:bCs/>
          <w:rtl/>
          <w:lang w:val="en-AE" w:bidi="ar-EG"/>
        </w:rPr>
      </w:pPr>
      <w:r>
        <w:rPr>
          <w:rFonts w:ascii="Calibri" w:hAnsi="Calibri" w:cs="Calibri" w:hint="cs"/>
          <w:b/>
          <w:bCs/>
          <w:rtl/>
          <w:lang w:val="en-US" w:bidi="ar-EG"/>
        </w:rPr>
        <w:t xml:space="preserve">في العام 1996، اكتشف جيرار </w:t>
      </w:r>
      <w:r w:rsidRPr="00AD4AAA">
        <w:rPr>
          <w:rFonts w:ascii="Calibri" w:hAnsi="Calibri" w:cs="Calibri"/>
          <w:b/>
          <w:bCs/>
          <w:rtl/>
          <w:lang w:val="en-GB"/>
        </w:rPr>
        <w:t>بومغارتنر</w:t>
      </w:r>
      <w:r w:rsidRPr="00D96048">
        <w:rPr>
          <w:rFonts w:asciiTheme="minorHAnsi" w:hAnsiTheme="minorHAnsi" w:cs="Calibri"/>
          <w:b/>
          <w:bCs/>
          <w:rtl/>
          <w:lang w:val="en-US" w:bidi="ar-EG"/>
        </w:rPr>
        <w:t xml:space="preserve"> </w:t>
      </w:r>
      <w:r w:rsidRPr="00567230">
        <w:rPr>
          <w:rFonts w:asciiTheme="minorHAnsi" w:hAnsiTheme="minorHAnsi" w:cs="Calibri"/>
          <w:b/>
          <w:bCs/>
          <w:rtl/>
          <w:lang w:val="en-US" w:bidi="ar-EG"/>
        </w:rPr>
        <w:t>ساعة بندول فريدة</w:t>
      </w:r>
      <w:r>
        <w:rPr>
          <w:rFonts w:asciiTheme="minorHAnsi" w:hAnsiTheme="minorHAnsi" w:cs="Calibri" w:hint="cs"/>
          <w:b/>
          <w:bCs/>
          <w:rtl/>
          <w:lang w:val="en-US" w:bidi="ar-EG"/>
        </w:rPr>
        <w:t xml:space="preserve"> تحمل توقيع </w:t>
      </w:r>
      <w:r w:rsidRPr="00AD4AAA">
        <w:rPr>
          <w:rFonts w:ascii="Calibri" w:hAnsi="Calibri" w:cs="Calibri"/>
          <w:bCs/>
          <w:color w:val="000000" w:themeColor="text1"/>
          <w:rtl/>
          <w14:textOutline w14:w="0" w14:cap="flat" w14:cmpd="sng" w14:algn="ctr">
            <w14:noFill/>
            <w14:prstDash w14:val="solid"/>
            <w14:round/>
          </w14:textOutline>
        </w:rPr>
        <w:t>غوستا</w:t>
      </w:r>
      <w:r w:rsidRPr="00AD4AAA">
        <w:rPr>
          <w:rFonts w:ascii="Calibri" w:hAnsi="Calibri" w:cs="Calibri"/>
          <w:bCs/>
          <w:color w:val="000000" w:themeColor="text1"/>
          <w:rtl/>
          <w:lang w:bidi="ar-AE"/>
          <w14:textOutline w14:w="0" w14:cap="flat" w14:cmpd="sng" w14:algn="ctr">
            <w14:noFill/>
            <w14:prstDash w14:val="solid"/>
            <w14:round/>
          </w14:textOutline>
        </w:rPr>
        <w:t>ڤ</w:t>
      </w:r>
      <w:r w:rsidRPr="00AD4AAA">
        <w:rPr>
          <w:rFonts w:ascii="Calibri" w:hAnsi="Calibri" w:cs="Calibri"/>
          <w:bCs/>
          <w:color w:val="000000" w:themeColor="text1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ساندوز</w:t>
      </w:r>
      <w:r>
        <w:rPr>
          <w:rFonts w:ascii="Calibri" w:hAnsi="Calibri" w:cs="Calibri" w:hint="cs"/>
          <w:bCs/>
          <w:color w:val="000000" w:themeColor="text1"/>
          <w:rtl/>
          <w:lang w:bidi="ar-EG"/>
          <w14:textOutline w14:w="0" w14:cap="flat" w14:cmpd="sng" w14:algn="ctr">
            <w14:noFill/>
            <w14:prstDash w14:val="solid"/>
            <w14:round/>
          </w14:textOutline>
        </w:rPr>
        <w:t xml:space="preserve">، وهو أستاذ خبير - غير معروف - في صناعة أجهزة </w:t>
      </w:r>
      <w:proofErr w:type="spellStart"/>
      <w:r>
        <w:rPr>
          <w:rFonts w:ascii="Calibri" w:hAnsi="Calibri" w:cs="Calibri" w:hint="cs"/>
          <w:bCs/>
          <w:color w:val="000000" w:themeColor="text1"/>
          <w:rtl/>
          <w:lang w:bidi="ar-EG"/>
          <w14:textOutline w14:w="0" w14:cap="flat" w14:cmpd="sng" w14:algn="ctr">
            <w14:noFill/>
            <w14:prstDash w14:val="solid"/>
            <w14:round/>
          </w14:textOutline>
        </w:rPr>
        <w:t>الكرونوميتر</w:t>
      </w:r>
      <w:proofErr w:type="spellEnd"/>
      <w:r>
        <w:rPr>
          <w:rFonts w:ascii="Calibri" w:hAnsi="Calibri" w:cs="Calibri" w:hint="cs"/>
          <w:bCs/>
          <w:color w:val="000000" w:themeColor="text1"/>
          <w:rtl/>
          <w:lang w:bidi="ar-EG"/>
          <w14:textOutline w14:w="0" w14:cap="flat" w14:cmpd="sng" w14:algn="ctr">
            <w14:noFill/>
            <w14:prstDash w14:val="solid"/>
            <w14:round/>
          </w14:textOutline>
        </w:rPr>
        <w:t xml:space="preserve"> لقياس الزمن في القرن التاسع عشر، والذي تم تعيينه في منصب صانع الساعات والآلات الميكانيكية لملك فرنسا والبحرية الفرنسية</w:t>
      </w:r>
      <w:r w:rsidR="00BE5CDC">
        <w:rPr>
          <w:rFonts w:ascii="Calibri" w:hAnsi="Calibri" w:cs="Calibri" w:hint="cs"/>
          <w:bCs/>
          <w:color w:val="000000" w:themeColor="text1"/>
          <w:rtl/>
          <w:lang w:bidi="ar-EG"/>
          <w14:textOutline w14:w="0" w14:cap="flat" w14:cmpd="sng" w14:algn="ctr">
            <w14:noFill/>
            <w14:prstDash w14:val="solid"/>
            <w14:round/>
          </w14:textOutline>
        </w:rPr>
        <w:t>،</w:t>
      </w:r>
      <w:r>
        <w:rPr>
          <w:rFonts w:ascii="Calibri" w:hAnsi="Calibri" w:cs="Calibri" w:hint="cs"/>
          <w:bCs/>
          <w:color w:val="000000" w:themeColor="text1"/>
          <w:rtl/>
          <w:lang w:bidi="ar-EG"/>
          <w14:textOutline w14:w="0" w14:cap="flat" w14:cmpd="sng" w14:algn="ctr">
            <w14:noFill/>
            <w14:prstDash w14:val="solid"/>
            <w14:round/>
          </w14:textOutline>
        </w:rPr>
        <w:t xml:space="preserve"> بداية من العام 1874. </w:t>
      </w:r>
      <w:r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أثار التوقيع المرموق </w:t>
      </w:r>
      <w:r>
        <w:rPr>
          <w:rFonts w:asciiTheme="minorHAnsi" w:hAnsiTheme="minorHAnsi" w:cs="Calibri" w:hint="cs"/>
          <w:b/>
          <w:bCs/>
          <w:rtl/>
          <w:lang w:val="en-US" w:bidi="ar-EG"/>
        </w:rPr>
        <w:t>فضول</w:t>
      </w:r>
      <w:r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جيرار، فاقتنى</w:t>
      </w:r>
      <w:r>
        <w:rPr>
          <w:rFonts w:asciiTheme="minorHAnsi" w:hAnsiTheme="minorHAnsi" w:cs="Calibri" w:hint="cs"/>
          <w:b/>
          <w:bCs/>
          <w:rtl/>
          <w:lang w:val="en-US" w:bidi="ar-EG"/>
        </w:rPr>
        <w:t xml:space="preserve"> هذه الساعة</w:t>
      </w:r>
      <w:r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رغم أن آلية عملها الداخلية </w:t>
      </w:r>
      <w:r w:rsidRPr="00900F50">
        <w:rPr>
          <w:rFonts w:asciiTheme="minorHAnsi" w:hAnsiTheme="minorHAnsi" w:cstheme="minorHAnsi"/>
          <w:b/>
          <w:bCs/>
          <w:rtl/>
          <w:lang w:val="en-US" w:bidi="ar-SA"/>
        </w:rPr>
        <w:t xml:space="preserve">بدت عصية على الفهم بالنسبة </w:t>
      </w:r>
      <w:r>
        <w:rPr>
          <w:rFonts w:asciiTheme="minorHAnsi" w:hAnsiTheme="minorHAnsi" w:cstheme="minorHAnsi" w:hint="cs"/>
          <w:b/>
          <w:bCs/>
          <w:rtl/>
          <w:lang w:val="en-US" w:bidi="ar-SA"/>
        </w:rPr>
        <w:t>إليه</w:t>
      </w:r>
      <w:r w:rsidRPr="00567230">
        <w:rPr>
          <w:rFonts w:asciiTheme="minorHAnsi" w:hAnsiTheme="minorHAnsi" w:cs="Calibri"/>
          <w:b/>
          <w:bCs/>
          <w:rtl/>
          <w:lang w:val="en-US" w:bidi="ar-EG"/>
        </w:rPr>
        <w:t>.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 xml:space="preserve"> 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كانت أمامه ساعة بثلاثة 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مواني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فرعية، بدت غير مرتبطة بأي عرض تقليدي 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للزمن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، وبندول 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يخفق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بسرعة 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مفرطة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>.</w:t>
      </w:r>
      <w:r w:rsidR="00AD1C08" w:rsidRPr="00AD1C08">
        <w:rPr>
          <w:rFonts w:asciiTheme="minorHAnsi" w:hAnsiTheme="minorHAnsi" w:cs="Calibri"/>
          <w:b/>
          <w:bCs/>
          <w:rtl/>
          <w:lang w:val="en-US" w:bidi="ar-EG"/>
        </w:rPr>
        <w:t xml:space="preserve"> 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>بصبر، حل جيرار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 xml:space="preserve"> هذا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اللغز، 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ليكتشف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في النهاية جهاز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اً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ل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تتبع مسار الكواكب - 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أعجوبة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ميكانيكية 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صُم</w:t>
      </w:r>
      <w:r w:rsidR="00F41C48">
        <w:rPr>
          <w:rFonts w:asciiTheme="minorHAnsi" w:hAnsiTheme="minorHAnsi" w:cs="Calibri" w:hint="cs"/>
          <w:b/>
          <w:bCs/>
          <w:rtl/>
          <w:lang w:val="en-US" w:bidi="ar-EG"/>
        </w:rPr>
        <w:t>ّ</w:t>
      </w:r>
      <w:r w:rsidR="00AD1C08">
        <w:rPr>
          <w:rFonts w:asciiTheme="minorHAnsi" w:hAnsiTheme="minorHAnsi" w:cs="Calibri" w:hint="cs"/>
          <w:b/>
          <w:bCs/>
          <w:rtl/>
          <w:lang w:val="en-US" w:bidi="ar-EG"/>
        </w:rPr>
        <w:t>مت</w:t>
      </w:r>
      <w:r w:rsidR="00AD1C08" w:rsidRPr="00567230">
        <w:rPr>
          <w:rFonts w:asciiTheme="minorHAnsi" w:hAnsiTheme="minorHAnsi" w:cs="Calibri"/>
          <w:b/>
          <w:bCs/>
          <w:rtl/>
          <w:lang w:val="en-US" w:bidi="ar-EG"/>
        </w:rPr>
        <w:t xml:space="preserve"> لقياس دوران الأرض. </w:t>
      </w:r>
      <w:r w:rsidR="00900F50" w:rsidRPr="00900F50">
        <w:rPr>
          <w:rFonts w:asciiTheme="minorHAnsi" w:hAnsiTheme="minorHAnsi" w:cstheme="minorHAnsi"/>
          <w:b/>
          <w:bCs/>
          <w:rtl/>
          <w:lang w:val="en-US" w:bidi="ar-SA"/>
        </w:rPr>
        <w:t>بُني</w:t>
      </w:r>
      <w:r w:rsidR="00AD1C08">
        <w:rPr>
          <w:rFonts w:asciiTheme="minorHAnsi" w:hAnsiTheme="minorHAnsi" w:cstheme="minorHAnsi" w:hint="cs"/>
          <w:b/>
          <w:bCs/>
          <w:rtl/>
          <w:lang w:val="en-US" w:bidi="ar-SA"/>
        </w:rPr>
        <w:t xml:space="preserve"> تصميم هذا الجهاز</w:t>
      </w:r>
      <w:r w:rsidR="00900F50" w:rsidRPr="00900F50">
        <w:rPr>
          <w:rFonts w:asciiTheme="minorHAnsi" w:hAnsiTheme="minorHAnsi" w:cstheme="minorHAnsi"/>
          <w:b/>
          <w:bCs/>
          <w:rtl/>
          <w:lang w:val="en-US" w:bidi="ar-SA"/>
        </w:rPr>
        <w:t xml:space="preserve"> على مبدأ "المنظم"</w:t>
      </w:r>
      <w:r w:rsidR="00AD1C08">
        <w:rPr>
          <w:rFonts w:asciiTheme="minorHAnsi" w:hAnsiTheme="minorHAnsi" w:cstheme="minorHAnsi" w:hint="cs"/>
          <w:b/>
          <w:bCs/>
          <w:rtl/>
          <w:lang w:val="en-US" w:bidi="ar-SA"/>
        </w:rPr>
        <w:t>،</w:t>
      </w:r>
      <w:r w:rsidR="00900F50" w:rsidRPr="00900F50">
        <w:rPr>
          <w:rFonts w:asciiTheme="minorHAnsi" w:hAnsiTheme="minorHAnsi" w:cstheme="minorHAnsi"/>
          <w:b/>
          <w:bCs/>
          <w:rtl/>
          <w:lang w:val="en-US" w:bidi="ar-SA"/>
        </w:rPr>
        <w:t xml:space="preserve"> ل</w:t>
      </w:r>
      <w:r w:rsidR="00AD1C08">
        <w:rPr>
          <w:rFonts w:asciiTheme="minorHAnsi" w:hAnsiTheme="minorHAnsi" w:cstheme="minorHAnsi" w:hint="cs"/>
          <w:b/>
          <w:bCs/>
          <w:rtl/>
          <w:lang w:val="en-US" w:bidi="ar-SA"/>
        </w:rPr>
        <w:t>ي</w:t>
      </w:r>
      <w:r w:rsidR="00900F50" w:rsidRPr="00900F50">
        <w:rPr>
          <w:rFonts w:asciiTheme="minorHAnsi" w:hAnsiTheme="minorHAnsi" w:cstheme="minorHAnsi"/>
          <w:b/>
          <w:bCs/>
          <w:rtl/>
          <w:lang w:val="en-US" w:bidi="ar-SA"/>
        </w:rPr>
        <w:t>كشف</w:t>
      </w:r>
      <w:r w:rsidR="00AD1C08">
        <w:rPr>
          <w:rFonts w:asciiTheme="minorHAnsi" w:hAnsiTheme="minorHAnsi" w:cstheme="minorHAnsi" w:hint="cs"/>
          <w:b/>
          <w:bCs/>
          <w:rtl/>
          <w:lang w:val="en-US" w:bidi="ar-SA"/>
        </w:rPr>
        <w:t xml:space="preserve"> عن</w:t>
      </w:r>
      <w:r w:rsidR="00900F50" w:rsidRPr="00900F50">
        <w:rPr>
          <w:rFonts w:asciiTheme="minorHAnsi" w:hAnsiTheme="minorHAnsi" w:cstheme="minorHAnsi"/>
          <w:b/>
          <w:bCs/>
          <w:rtl/>
          <w:lang w:val="en-US" w:bidi="ar-SA"/>
        </w:rPr>
        <w:t xml:space="preserve"> المسافة التي يقطعها كوكبنا عبر ثلاثة مقاييس زمنية متم</w:t>
      </w:r>
      <w:r w:rsidR="00AD1C08">
        <w:rPr>
          <w:rFonts w:asciiTheme="minorHAnsi" w:hAnsiTheme="minorHAnsi" w:cstheme="minorHAnsi" w:hint="cs"/>
          <w:b/>
          <w:bCs/>
          <w:rtl/>
          <w:lang w:val="en-US" w:bidi="ar-SA"/>
        </w:rPr>
        <w:t>ا</w:t>
      </w:r>
      <w:r w:rsidR="00900F50" w:rsidRPr="00900F50">
        <w:rPr>
          <w:rFonts w:asciiTheme="minorHAnsi" w:hAnsiTheme="minorHAnsi" w:cstheme="minorHAnsi"/>
          <w:b/>
          <w:bCs/>
          <w:rtl/>
          <w:lang w:val="en-US" w:bidi="ar-SA"/>
        </w:rPr>
        <w:t>يزة</w:t>
      </w:r>
      <w:r w:rsidR="00900F50" w:rsidRPr="00900F50">
        <w:rPr>
          <w:rFonts w:asciiTheme="minorHAnsi" w:hAnsiTheme="minorHAnsi" w:cstheme="minorHAnsi"/>
          <w:b/>
          <w:bCs/>
          <w:lang w:val="en-AE" w:bidi="ar-EG"/>
        </w:rPr>
        <w:t>.</w:t>
      </w:r>
    </w:p>
    <w:p w14:paraId="38B72AD0" w14:textId="44B75822" w:rsidR="0002751F" w:rsidRPr="0002751F" w:rsidRDefault="0002751F" w:rsidP="0059057E">
      <w:pPr>
        <w:rPr>
          <w:rFonts w:asciiTheme="minorHAnsi" w:hAnsiTheme="minorHAnsi" w:cstheme="minorHAnsi"/>
          <w:b/>
          <w:bCs/>
          <w:rtl/>
          <w:lang w:val="en-US" w:bidi="ar-EG"/>
        </w:rPr>
      </w:pPr>
    </w:p>
    <w:p w14:paraId="2491C826" w14:textId="3503FC08" w:rsidR="009B1D4E" w:rsidRDefault="009B1D4E" w:rsidP="004E3026">
      <w:pPr>
        <w:bidi/>
        <w:rPr>
          <w:rFonts w:asciiTheme="minorHAnsi" w:hAnsiTheme="minorHAnsi" w:cstheme="minorHAnsi"/>
          <w:b/>
          <w:bCs/>
          <w:rtl/>
          <w:lang w:val="en-AE" w:bidi="ar-EG"/>
        </w:rPr>
      </w:pP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بمجرد ترميمها، عهد جيرار بهذه الساعة إلى ابنه فيليكس. </w:t>
      </w:r>
      <w:r w:rsidR="0002751F">
        <w:rPr>
          <w:rFonts w:asciiTheme="minorHAnsi" w:hAnsiTheme="minorHAnsi" w:cstheme="minorHAnsi" w:hint="cs"/>
          <w:b/>
          <w:bCs/>
          <w:rtl/>
          <w:lang w:val="en-AE" w:bidi="ar-SA"/>
        </w:rPr>
        <w:t>ي</w:t>
      </w:r>
      <w:r w:rsidR="0002751F" w:rsidRPr="0002751F">
        <w:rPr>
          <w:rFonts w:asciiTheme="minorHAnsi" w:hAnsiTheme="minorHAnsi" w:cstheme="minorHAnsi" w:hint="cs"/>
          <w:b/>
          <w:bCs/>
          <w:rtl/>
          <w:lang w:val="en-AE" w:bidi="ar-SA"/>
        </w:rPr>
        <w:t xml:space="preserve">تذكر </w:t>
      </w:r>
      <w:r w:rsidR="0002751F" w:rsidRPr="0002751F">
        <w:rPr>
          <w:rFonts w:cstheme="minorHAnsi" w:hint="cs"/>
          <w:b/>
          <w:bCs/>
          <w:rtl/>
          <w:lang w:val="en-GB"/>
        </w:rPr>
        <w:t>فيليكس</w:t>
      </w:r>
      <w:r w:rsidR="0002751F" w:rsidRPr="0002751F">
        <w:rPr>
          <w:rFonts w:cstheme="minorHAnsi" w:hint="cs"/>
          <w:b/>
          <w:bCs/>
          <w:rtl/>
          <w:lang w:val="en-US"/>
        </w:rPr>
        <w:t xml:space="preserve"> </w:t>
      </w:r>
      <w:r w:rsidR="0002751F" w:rsidRPr="0002751F">
        <w:rPr>
          <w:rFonts w:cstheme="minorHAnsi" w:hint="cs"/>
          <w:b/>
          <w:bCs/>
          <w:rtl/>
          <w:lang w:val="en-GB"/>
        </w:rPr>
        <w:t xml:space="preserve">بومغارتنر، </w:t>
      </w:r>
      <w:r w:rsidR="0002751F">
        <w:rPr>
          <w:rFonts w:cstheme="minorHAnsi" w:hint="cs"/>
          <w:b/>
          <w:bCs/>
          <w:rtl/>
          <w:lang w:val="en-GB" w:bidi="ar-EG"/>
        </w:rPr>
        <w:t>صانع الساعات الخبير</w:t>
      </w:r>
      <w:r w:rsidR="0002751F">
        <w:rPr>
          <w:rFonts w:cstheme="minorHAnsi" w:hint="cs"/>
          <w:rtl/>
          <w:lang w:val="en-GB"/>
        </w:rPr>
        <w:t xml:space="preserve"> </w:t>
      </w:r>
      <w:r w:rsidR="0002751F"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والمؤسس الشريك </w:t>
      </w:r>
      <w:proofErr w:type="gramStart"/>
      <w:r w:rsidR="0002751F">
        <w:rPr>
          <w:rFonts w:asciiTheme="minorHAnsi" w:hAnsiTheme="minorHAnsi" w:cstheme="minorHAnsi" w:hint="cs"/>
          <w:b/>
          <w:bCs/>
          <w:rtl/>
          <w:lang w:val="en-US" w:bidi="ar-EG"/>
        </w:rPr>
        <w:t>لـ"</w:t>
      </w:r>
      <w:proofErr w:type="spellStart"/>
      <w:proofErr w:type="gramEnd"/>
      <w:r w:rsidR="0002751F"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 w:rsidR="0002751F">
        <w:rPr>
          <w:rFonts w:asciiTheme="minorHAnsi" w:hAnsiTheme="minorHAnsi" w:cstheme="minorHAnsi" w:hint="cs"/>
          <w:b/>
          <w:bCs/>
          <w:rtl/>
          <w:lang w:val="en-US" w:bidi="ar-EG"/>
        </w:rPr>
        <w:t>"</w:t>
      </w:r>
      <w:r w:rsidR="0002751F">
        <w:rPr>
          <w:rFonts w:asciiTheme="minorHAnsi" w:hAnsiTheme="minorHAnsi" w:cstheme="minorHAnsi" w:hint="cs"/>
          <w:b/>
          <w:bCs/>
          <w:rtl/>
          <w:lang w:val="en-AE" w:bidi="ar-EG"/>
        </w:rPr>
        <w:t xml:space="preserve">: "أهداني 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والدي، </w:t>
      </w:r>
      <w:r w:rsidR="0002751F" w:rsidRPr="00401036">
        <w:rPr>
          <w:rFonts w:ascii="Calibri" w:hAnsi="Calibri" w:cs="Calibri"/>
          <w:b/>
          <w:bCs/>
          <w:rtl/>
          <w:lang w:val="en-US" w:bidi="ar-EG"/>
        </w:rPr>
        <w:t>القيّم على تقاليد صناعة الساعات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، ساعة كلاسيكية </w:t>
      </w:r>
      <w:r w:rsidR="0002751F" w:rsidRPr="00401036">
        <w:rPr>
          <w:rFonts w:ascii="Calibri" w:hAnsi="Calibri" w:cs="Calibri"/>
          <w:b/>
          <w:bCs/>
          <w:rtl/>
          <w:lang w:val="en-US" w:bidi="ar-EG"/>
        </w:rPr>
        <w:t>بعقارب عادية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… لكنها لا </w:t>
      </w:r>
      <w:r w:rsidR="0002751F">
        <w:rPr>
          <w:rFonts w:asciiTheme="minorHAnsi" w:hAnsiTheme="minorHAnsi" w:cstheme="minorHAnsi" w:hint="cs"/>
          <w:b/>
          <w:bCs/>
          <w:rtl/>
          <w:lang w:val="en-AE" w:bidi="ar-SA"/>
        </w:rPr>
        <w:t>تشير إلى الزمن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. </w:t>
      </w:r>
      <w:r w:rsidR="0002751F">
        <w:rPr>
          <w:rFonts w:asciiTheme="minorHAnsi" w:hAnsiTheme="minorHAnsi" w:cstheme="minorHAnsi" w:hint="cs"/>
          <w:b/>
          <w:bCs/>
          <w:rtl/>
          <w:lang w:val="en-AE" w:bidi="ar-SA"/>
        </w:rPr>
        <w:t>وبالنسبة إليّ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>، صانع الساعات الذي يبتكر ساعات غير مألوفة بلا عقارب</w:t>
      </w:r>
      <w:r w:rsidR="0002751F">
        <w:rPr>
          <w:rFonts w:asciiTheme="minorHAnsi" w:hAnsiTheme="minorHAnsi" w:cstheme="minorHAnsi" w:hint="cs"/>
          <w:b/>
          <w:bCs/>
          <w:rtl/>
          <w:lang w:val="en-AE" w:bidi="ar-SA"/>
        </w:rPr>
        <w:t>،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 إلى جانب </w:t>
      </w:r>
      <w:r w:rsidR="0002751F">
        <w:rPr>
          <w:rFonts w:asciiTheme="minorHAnsi" w:hAnsiTheme="minorHAnsi" w:cstheme="minorHAnsi" w:hint="cs"/>
          <w:b/>
          <w:bCs/>
          <w:rtl/>
          <w:lang w:val="en-US" w:bidi="ar-EG"/>
        </w:rPr>
        <w:t>مارتن فراي</w:t>
      </w:r>
      <w:r w:rsidR="0002751F">
        <w:rPr>
          <w:rFonts w:asciiTheme="minorHAnsi" w:hAnsiTheme="minorHAnsi" w:cstheme="minorHAnsi" w:hint="cs"/>
          <w:b/>
          <w:bCs/>
          <w:rtl/>
          <w:lang w:val="en-AE" w:bidi="ar-SA"/>
        </w:rPr>
        <w:t xml:space="preserve">.. 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أصبحت هذه الهدية جسرًا حقيقيًا بين عالمين: تفاني والدي في صناعة الساعات الكلاسيكية، وسعي </w:t>
      </w:r>
      <w:r w:rsidR="004E3026">
        <w:rPr>
          <w:rFonts w:asciiTheme="minorHAnsi" w:hAnsiTheme="minorHAnsi" w:cstheme="minorHAnsi" w:hint="cs"/>
          <w:b/>
          <w:bCs/>
          <w:rtl/>
          <w:lang w:val="en-AE" w:bidi="ar-SA"/>
        </w:rPr>
        <w:t>"</w:t>
      </w:r>
      <w:proofErr w:type="spellStart"/>
      <w:r w:rsidR="004E3026">
        <w:rPr>
          <w:rFonts w:asciiTheme="minorHAnsi" w:hAnsiTheme="minorHAnsi" w:cstheme="minorHAnsi" w:hint="cs"/>
          <w:b/>
          <w:bCs/>
          <w:rtl/>
          <w:lang w:val="en-AE" w:bidi="ar-SA"/>
        </w:rPr>
        <w:t>أورويرك</w:t>
      </w:r>
      <w:proofErr w:type="spellEnd"/>
      <w:r w:rsidR="004E3026">
        <w:rPr>
          <w:rFonts w:asciiTheme="minorHAnsi" w:hAnsiTheme="minorHAnsi" w:cstheme="minorHAnsi" w:hint="cs"/>
          <w:b/>
          <w:bCs/>
          <w:rtl/>
          <w:lang w:val="en-AE" w:bidi="ar-SA"/>
        </w:rPr>
        <w:t>"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 نحو كسر المألوف. كانت</w:t>
      </w:r>
      <w:r w:rsidR="004E3026">
        <w:rPr>
          <w:rFonts w:asciiTheme="minorHAnsi" w:hAnsiTheme="minorHAnsi" w:cstheme="minorHAnsi" w:hint="cs"/>
          <w:b/>
          <w:bCs/>
          <w:rtl/>
          <w:lang w:val="en-AE" w:bidi="ar-SA"/>
        </w:rPr>
        <w:t xml:space="preserve"> هذه هي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 الشرارة التي أشعلت </w:t>
      </w:r>
      <w:r w:rsidR="004E3026">
        <w:rPr>
          <w:rFonts w:asciiTheme="minorHAnsi" w:hAnsiTheme="minorHAnsi" w:cstheme="minorHAnsi" w:hint="cs"/>
          <w:b/>
          <w:bCs/>
          <w:rtl/>
          <w:lang w:val="en-AE" w:bidi="ar-SA"/>
        </w:rPr>
        <w:t>مشروعنا ساعة</w:t>
      </w:r>
      <w:r w:rsidR="0059057E">
        <w:rPr>
          <w:rFonts w:asciiTheme="minorHAnsi" w:hAnsiTheme="minorHAnsi" w:cstheme="minorHAnsi" w:hint="cs"/>
          <w:b/>
          <w:bCs/>
          <w:rtl/>
          <w:lang w:val="en-AE" w:bidi="ar-SA"/>
        </w:rPr>
        <w:t xml:space="preserve"> </w:t>
      </w:r>
      <w:r w:rsidR="008F3638">
        <w:rPr>
          <w:rFonts w:asciiTheme="minorHAnsi" w:hAnsiTheme="minorHAnsi" w:cstheme="minorHAnsi"/>
          <w:b/>
          <w:bCs/>
          <w:lang w:val="en-AE" w:bidi="he-IL"/>
        </w:rPr>
        <w:t>UR-10</w:t>
      </w:r>
      <w:r w:rsidR="0059057E">
        <w:rPr>
          <w:rFonts w:asciiTheme="minorHAnsi" w:hAnsiTheme="minorHAnsi" w:cstheme="minorHAnsi" w:hint="cs"/>
          <w:b/>
          <w:bCs/>
          <w:rtl/>
          <w:lang w:val="en-US" w:bidi="ar-EG"/>
        </w:rPr>
        <w:t>:</w:t>
      </w:r>
      <w:r w:rsidR="0059057E">
        <w:rPr>
          <w:rFonts w:cstheme="minorBidi" w:hint="cs"/>
          <w:rtl/>
          <w:lang w:bidi="ar-EG"/>
        </w:rPr>
        <w:t xml:space="preserve"> </w:t>
      </w:r>
      <w:r w:rsidR="0059057E" w:rsidRPr="0059057E">
        <w:rPr>
          <w:rFonts w:ascii="Calibri" w:hAnsi="Calibri" w:cs="Calibri"/>
          <w:b/>
          <w:bCs/>
          <w:rtl/>
          <w:lang w:bidi="ar-EG"/>
        </w:rPr>
        <w:t>أول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 </w:t>
      </w:r>
      <w:proofErr w:type="spellStart"/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>كرونوم</w:t>
      </w:r>
      <w:r w:rsidR="004E3026">
        <w:rPr>
          <w:rFonts w:asciiTheme="minorHAnsi" w:hAnsiTheme="minorHAnsi" w:cstheme="minorHAnsi" w:hint="cs"/>
          <w:b/>
          <w:bCs/>
          <w:rtl/>
          <w:lang w:val="en-AE" w:bidi="ar-SA"/>
        </w:rPr>
        <w:t>ي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>تر</w:t>
      </w:r>
      <w:proofErr w:type="spellEnd"/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 </w:t>
      </w:r>
      <w:r w:rsidR="0059057E">
        <w:rPr>
          <w:rFonts w:asciiTheme="minorHAnsi" w:hAnsiTheme="minorHAnsi" w:cstheme="minorHAnsi" w:hint="cs"/>
          <w:b/>
          <w:bCs/>
          <w:rtl/>
          <w:lang w:val="en-AE" w:bidi="ar-SA"/>
        </w:rPr>
        <w:t>يقيس</w:t>
      </w:r>
      <w:r w:rsidR="004E3026">
        <w:rPr>
          <w:rFonts w:asciiTheme="minorHAnsi" w:hAnsiTheme="minorHAnsi" w:cstheme="minorHAnsi" w:hint="cs"/>
          <w:b/>
          <w:bCs/>
          <w:rtl/>
          <w:lang w:val="en-AE" w:bidi="ar-SA"/>
        </w:rPr>
        <w:t xml:space="preserve"> حركة</w:t>
      </w:r>
      <w:r w:rsidRPr="009B1D4E">
        <w:rPr>
          <w:rFonts w:asciiTheme="minorHAnsi" w:hAnsiTheme="minorHAnsi" w:cstheme="minorHAnsi"/>
          <w:b/>
          <w:bCs/>
          <w:rtl/>
          <w:lang w:val="en-AE" w:bidi="ar-SA"/>
        </w:rPr>
        <w:t xml:space="preserve"> الأرض بالكيلومترات</w:t>
      </w:r>
      <w:r w:rsidR="0059057E">
        <w:rPr>
          <w:rFonts w:asciiTheme="minorHAnsi" w:hAnsiTheme="minorHAnsi" w:cstheme="minorHAnsi" w:hint="cs"/>
          <w:b/>
          <w:bCs/>
          <w:rtl/>
          <w:lang w:val="en-AE" w:bidi="ar-EG"/>
        </w:rPr>
        <w:t>".</w:t>
      </w:r>
    </w:p>
    <w:p w14:paraId="0B76B193" w14:textId="77777777" w:rsidR="002D7854" w:rsidRDefault="002D7854" w:rsidP="002D7854">
      <w:pPr>
        <w:bidi/>
        <w:rPr>
          <w:rFonts w:asciiTheme="minorHAnsi" w:hAnsiTheme="minorHAnsi" w:cstheme="minorHAnsi"/>
          <w:b/>
          <w:bCs/>
          <w:rtl/>
          <w:lang w:val="en-AE" w:bidi="ar-EG"/>
        </w:rPr>
      </w:pPr>
    </w:p>
    <w:p w14:paraId="2DE1EB3C" w14:textId="77777777" w:rsidR="004E056D" w:rsidRPr="002D7854" w:rsidRDefault="004E056D" w:rsidP="004E056D">
      <w:pPr>
        <w:jc w:val="right"/>
        <w:rPr>
          <w:rFonts w:asciiTheme="minorHAnsi" w:hAnsiTheme="minorHAnsi" w:cstheme="minorHAnsi"/>
          <w:b/>
          <w:bCs/>
          <w:lang w:val="en-US" w:bidi="ar-EG"/>
        </w:rPr>
      </w:pPr>
      <w:r w:rsidRPr="002D7854">
        <w:rPr>
          <w:rFonts w:asciiTheme="minorHAnsi" w:hAnsiTheme="minorHAnsi" w:cs="Calibri"/>
          <w:b/>
          <w:bCs/>
          <w:rtl/>
          <w:lang w:val="en-US" w:bidi="ar-EG"/>
        </w:rPr>
        <w:t>إبداعات جوهرية</w:t>
      </w:r>
    </w:p>
    <w:p w14:paraId="136F741C" w14:textId="605A37BB" w:rsidR="00A409CB" w:rsidRPr="005F1740" w:rsidRDefault="00454E2E" w:rsidP="005F1740">
      <w:pPr>
        <w:bidi/>
        <w:rPr>
          <w:rFonts w:asciiTheme="minorHAnsi" w:hAnsiTheme="minorHAnsi" w:cstheme="minorHAnsi"/>
          <w:b/>
          <w:bCs/>
          <w:i/>
          <w:iCs/>
          <w:lang w:val="en-AE" w:bidi="ar-EG"/>
        </w:rPr>
      </w:pP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يضيف </w:t>
      </w:r>
      <w:r w:rsidRPr="0002751F">
        <w:rPr>
          <w:rFonts w:cstheme="minorHAnsi" w:hint="cs"/>
          <w:b/>
          <w:bCs/>
          <w:rtl/>
          <w:lang w:val="en-GB"/>
        </w:rPr>
        <w:t>فيليكس</w:t>
      </w:r>
      <w:r w:rsidRPr="0002751F">
        <w:rPr>
          <w:rFonts w:cstheme="minorHAnsi" w:hint="cs"/>
          <w:b/>
          <w:bCs/>
          <w:rtl/>
          <w:lang w:val="en-US"/>
        </w:rPr>
        <w:t xml:space="preserve"> </w:t>
      </w:r>
      <w:r w:rsidRPr="0002751F">
        <w:rPr>
          <w:rFonts w:cstheme="minorHAnsi" w:hint="cs"/>
          <w:b/>
          <w:bCs/>
          <w:rtl/>
          <w:lang w:val="en-GB"/>
        </w:rPr>
        <w:t>بومغارتنر</w:t>
      </w:r>
      <w:r>
        <w:rPr>
          <w:rFonts w:asciiTheme="minorHAnsi" w:hAnsiTheme="minorHAnsi" w:cs="Calibri" w:hint="cs"/>
          <w:b/>
          <w:bCs/>
          <w:rtl/>
          <w:lang w:val="en-US" w:bidi="ar-EG"/>
        </w:rPr>
        <w:t xml:space="preserve">: </w:t>
      </w:r>
      <w:r w:rsidRPr="00454E2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"</w:t>
      </w:r>
      <w:r w:rsidRPr="00454E2E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لقد بذلنا الكثير من الحب في هذه الساعة، </w:t>
      </w:r>
      <w:r w:rsidRPr="00454E2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و</w:t>
      </w:r>
      <w:r w:rsidRPr="00454E2E">
        <w:rPr>
          <w:rFonts w:asciiTheme="minorHAnsi" w:hAnsiTheme="minorHAnsi" w:cs="Calibri"/>
          <w:b/>
          <w:bCs/>
          <w:i/>
          <w:iCs/>
          <w:rtl/>
          <w:lang w:val="en-US" w:bidi="ar-EG"/>
        </w:rPr>
        <w:t>الكثير من الطاقة أيضًا</w:t>
      </w:r>
      <w:r w:rsidRPr="00454E2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"</w:t>
      </w:r>
      <w:r>
        <w:rPr>
          <w:rFonts w:asciiTheme="minorHAnsi" w:hAnsiTheme="minorHAnsi" w:cs="Calibri" w:hint="cs"/>
          <w:b/>
          <w:bCs/>
          <w:rtl/>
          <w:lang w:val="en-US" w:bidi="ar-EG"/>
        </w:rPr>
        <w:t>،</w:t>
      </w:r>
      <w:r w:rsidRPr="002D7854">
        <w:rPr>
          <w:rFonts w:asciiTheme="minorHAnsi" w:hAnsiTheme="minorHAnsi" w:cs="Calibri"/>
          <w:b/>
          <w:bCs/>
          <w:rtl/>
          <w:lang w:val="en-US" w:bidi="ar-EG"/>
        </w:rPr>
        <w:t xml:space="preserve"> </w:t>
      </w:r>
      <w:r>
        <w:rPr>
          <w:rFonts w:asciiTheme="minorHAnsi" w:hAnsiTheme="minorHAnsi" w:cs="Calibri" w:hint="cs"/>
          <w:b/>
          <w:bCs/>
          <w:rtl/>
          <w:lang w:val="en-US" w:bidi="ar-EG"/>
        </w:rPr>
        <w:t xml:space="preserve">ويتابع: </w:t>
      </w:r>
      <w:r w:rsidRPr="00454E2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"</w:t>
      </w:r>
      <w:r w:rsidRPr="00454E2E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لقد تعاونّا مع شركة </w:t>
      </w:r>
      <w:r w:rsidRPr="00454E2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"</w:t>
      </w:r>
      <w:proofErr w:type="spellStart"/>
      <w:r w:rsidRPr="00454E2E">
        <w:rPr>
          <w:rFonts w:asciiTheme="minorHAnsi" w:hAnsiTheme="minorHAnsi" w:cs="Calibri"/>
          <w:b/>
          <w:bCs/>
          <w:i/>
          <w:iCs/>
          <w:rtl/>
          <w:lang w:val="en-US" w:bidi="ar-SA"/>
        </w:rPr>
        <w:t>ڤوشيه</w:t>
      </w:r>
      <w:proofErr w:type="spellEnd"/>
      <w:r w:rsidRPr="00454E2E">
        <w:rPr>
          <w:rFonts w:asciiTheme="minorHAnsi" w:hAnsiTheme="minorHAnsi" w:cs="Calibri"/>
          <w:b/>
          <w:bCs/>
          <w:i/>
          <w:iCs/>
          <w:rtl/>
          <w:lang w:val="en-US" w:bidi="ar-SA"/>
        </w:rPr>
        <w:t xml:space="preserve"> </w:t>
      </w:r>
      <w:proofErr w:type="spellStart"/>
      <w:r w:rsidRPr="00454E2E">
        <w:rPr>
          <w:rFonts w:asciiTheme="minorHAnsi" w:hAnsiTheme="minorHAnsi" w:cs="Calibri"/>
          <w:b/>
          <w:bCs/>
          <w:i/>
          <w:iCs/>
          <w:rtl/>
          <w:lang w:val="en-US" w:bidi="ar-SA"/>
        </w:rPr>
        <w:t>مانيفاكتيور</w:t>
      </w:r>
      <w:proofErr w:type="spellEnd"/>
      <w:r w:rsidRPr="00454E2E">
        <w:rPr>
          <w:rFonts w:asciiTheme="minorHAnsi" w:hAnsiTheme="minorHAnsi" w:cs="Calibri" w:hint="cs"/>
          <w:b/>
          <w:bCs/>
          <w:i/>
          <w:iCs/>
          <w:rtl/>
          <w:lang w:val="en-US" w:bidi="ar-SA"/>
        </w:rPr>
        <w:t>"</w:t>
      </w:r>
      <w:r w:rsidRPr="00454E2E">
        <w:rPr>
          <w:rFonts w:asciiTheme="minorHAnsi" w:hAnsiTheme="minorHAnsi" w:cs="Calibri" w:hint="cs"/>
          <w:b/>
          <w:bCs/>
          <w:i/>
          <w:iCs/>
          <w:rtl/>
          <w:lang w:val="en-AE" w:bidi="ar-EG"/>
        </w:rPr>
        <w:t xml:space="preserve"> </w:t>
      </w:r>
      <w:r w:rsidRPr="00454E2E">
        <w:rPr>
          <w:rFonts w:asciiTheme="minorHAnsi" w:hAnsiTheme="minorHAnsi" w:cs="Calibri"/>
          <w:b/>
          <w:bCs/>
          <w:i/>
          <w:iCs/>
          <w:rtl/>
          <w:lang w:val="en-US" w:bidi="ar-EG"/>
        </w:rPr>
        <w:t>لتطوير هذه الحركة الأساسية، لتتوافق مع متطلباتها التقنية والتصميمية الصارمة</w:t>
      </w:r>
      <w:r w:rsidRPr="00454E2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"</w:t>
      </w:r>
      <w:r>
        <w:rPr>
          <w:rFonts w:asciiTheme="minorHAnsi" w:hAnsiTheme="minorHAnsi" w:cs="Calibri" w:hint="cs"/>
          <w:b/>
          <w:bCs/>
          <w:rtl/>
          <w:lang w:val="en-US" w:bidi="ar-EG"/>
        </w:rPr>
        <w:t>.</w:t>
      </w:r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 xml:space="preserve"> و</w:t>
      </w:r>
      <w:r w:rsidR="00234BD4" w:rsidRPr="002D7854">
        <w:rPr>
          <w:rFonts w:asciiTheme="minorHAnsi" w:hAnsiTheme="minorHAnsi" w:cs="Calibri"/>
          <w:b/>
          <w:bCs/>
          <w:rtl/>
          <w:lang w:val="en-US" w:bidi="ar-EG"/>
        </w:rPr>
        <w:t xml:space="preserve">من ناحية أخرى، </w:t>
      </w:r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>جلبت</w:t>
      </w:r>
      <w:r w:rsidR="00234BD4" w:rsidRPr="002D7854">
        <w:rPr>
          <w:rFonts w:asciiTheme="minorHAnsi" w:hAnsiTheme="minorHAnsi" w:cs="Calibri"/>
          <w:b/>
          <w:bCs/>
          <w:rtl/>
          <w:lang w:val="en-US" w:bidi="ar-EG"/>
        </w:rPr>
        <w:t xml:space="preserve"> وحدة تعقيدات</w:t>
      </w:r>
      <w:r w:rsidR="00234BD4" w:rsidRPr="002D7854">
        <w:rPr>
          <w:rFonts w:asciiTheme="minorHAnsi" w:hAnsiTheme="minorHAnsi" w:cstheme="minorHAnsi"/>
          <w:b/>
          <w:bCs/>
          <w:lang w:val="en-US" w:bidi="ar-EG"/>
        </w:rPr>
        <w:t xml:space="preserve"> </w:t>
      </w:r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>"</w:t>
      </w:r>
      <w:proofErr w:type="spellStart"/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>أورويرك</w:t>
      </w:r>
      <w:proofErr w:type="spellEnd"/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 xml:space="preserve">" </w:t>
      </w:r>
      <w:r w:rsidR="00234BD4">
        <w:rPr>
          <w:rFonts w:asciiTheme="minorHAnsi" w:hAnsiTheme="minorHAnsi" w:cs="Calibri"/>
          <w:b/>
          <w:bCs/>
          <w:rtl/>
          <w:lang w:val="en-US" w:bidi="ar-EG"/>
        </w:rPr>
        <w:t>–</w:t>
      </w:r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 xml:space="preserve"> المصممة</w:t>
      </w:r>
      <w:r w:rsidR="00234BD4" w:rsidRPr="002D7854">
        <w:rPr>
          <w:rFonts w:asciiTheme="minorHAnsi" w:hAnsiTheme="minorHAnsi" w:cs="Calibri"/>
          <w:b/>
          <w:bCs/>
          <w:rtl/>
          <w:lang w:val="en-US" w:bidi="ar-EG"/>
        </w:rPr>
        <w:t xml:space="preserve"> بالكامل داخل الشركة - تحديات جديدة </w:t>
      </w:r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>بالنسبة إلى</w:t>
      </w:r>
      <w:r w:rsidR="00234BD4" w:rsidRPr="002D7854">
        <w:rPr>
          <w:rFonts w:asciiTheme="minorHAnsi" w:hAnsiTheme="minorHAnsi" w:cs="Calibri"/>
          <w:b/>
          <w:bCs/>
          <w:rtl/>
          <w:lang w:val="en-US" w:bidi="ar-EG"/>
        </w:rPr>
        <w:t xml:space="preserve"> إدارة الوزن والطاقة،</w:t>
      </w:r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 xml:space="preserve"> </w:t>
      </w:r>
      <w:r w:rsidR="00234BD4" w:rsidRPr="002D7854">
        <w:rPr>
          <w:rFonts w:asciiTheme="minorHAnsi" w:hAnsiTheme="minorHAnsi" w:cs="Calibri"/>
          <w:b/>
          <w:bCs/>
          <w:rtl/>
          <w:lang w:val="en-US" w:bidi="ar-EG"/>
        </w:rPr>
        <w:t xml:space="preserve">وهو مجال لطالما كان </w:t>
      </w:r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>في صميم فلسفة "</w:t>
      </w:r>
      <w:proofErr w:type="spellStart"/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>أورويرك</w:t>
      </w:r>
      <w:proofErr w:type="spellEnd"/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 xml:space="preserve">". يقول </w:t>
      </w:r>
      <w:r w:rsidR="00234BD4" w:rsidRPr="0002751F">
        <w:rPr>
          <w:rFonts w:cstheme="minorHAnsi" w:hint="cs"/>
          <w:b/>
          <w:bCs/>
          <w:rtl/>
          <w:lang w:val="en-GB"/>
        </w:rPr>
        <w:t>فيليكس</w:t>
      </w:r>
      <w:r w:rsidR="00234BD4" w:rsidRPr="0002751F">
        <w:rPr>
          <w:rFonts w:cstheme="minorHAnsi" w:hint="cs"/>
          <w:b/>
          <w:bCs/>
          <w:rtl/>
          <w:lang w:val="en-US"/>
        </w:rPr>
        <w:t xml:space="preserve"> </w:t>
      </w:r>
      <w:r w:rsidR="00234BD4" w:rsidRPr="0002751F">
        <w:rPr>
          <w:rFonts w:cstheme="minorHAnsi" w:hint="cs"/>
          <w:b/>
          <w:bCs/>
          <w:rtl/>
          <w:lang w:val="en-GB"/>
        </w:rPr>
        <w:t>بومغارتنر</w:t>
      </w:r>
      <w:r w:rsidR="00234BD4">
        <w:rPr>
          <w:rFonts w:cstheme="minorHAnsi" w:hint="cs"/>
          <w:b/>
          <w:bCs/>
          <w:rtl/>
          <w:lang w:val="en-GB" w:bidi="ar-EG"/>
        </w:rPr>
        <w:t>: "</w:t>
      </w:r>
      <w:r w:rsidR="00234BD4" w:rsidRPr="00234BD4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كما </w:t>
      </w:r>
      <w:r w:rsidR="00234BD4" w:rsidRPr="00234BD4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هي</w:t>
      </w:r>
      <w:r w:rsidR="00234BD4" w:rsidRPr="00234BD4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الحال دائمًا، دفعنا </w:t>
      </w:r>
      <w:r w:rsidR="00234BD4" w:rsidRPr="00234BD4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ب</w:t>
      </w:r>
      <w:r w:rsidR="00234BD4" w:rsidRPr="00234BD4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البحث والتطوير إلى أقصى حدود خبرتنا، مُحللين أدق التفاصيل </w:t>
      </w:r>
      <w:r w:rsidR="00234BD4" w:rsidRPr="00234BD4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للإبقاء على</w:t>
      </w:r>
      <w:r w:rsidR="00234BD4" w:rsidRPr="00234BD4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الأساسيات</w:t>
      </w:r>
      <w:r w:rsidR="00234BD4" w:rsidRPr="00234BD4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 xml:space="preserve"> وما هو جوهري</w:t>
      </w:r>
      <w:r w:rsidR="00234BD4" w:rsidRPr="00234BD4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فقط</w:t>
      </w:r>
      <w:r w:rsidR="00234BD4">
        <w:rPr>
          <w:rFonts w:asciiTheme="minorHAnsi" w:hAnsiTheme="minorHAnsi" w:cs="Calibri" w:hint="cs"/>
          <w:b/>
          <w:bCs/>
          <w:rtl/>
          <w:lang w:val="en-US" w:bidi="ar-EG"/>
        </w:rPr>
        <w:t xml:space="preserve">... </w:t>
      </w:r>
      <w:r w:rsidR="00D66626" w:rsidRPr="00B27261">
        <w:rPr>
          <w:rFonts w:asciiTheme="minorHAnsi" w:hAnsiTheme="minorHAnsi" w:cs="Calibri"/>
          <w:b/>
          <w:bCs/>
          <w:i/>
          <w:iCs/>
          <w:rtl/>
          <w:lang w:val="en-US" w:bidi="ar-EG"/>
        </w:rPr>
        <w:t>خمس عجلات، وخمسة محاور، والكثير من</w:t>
      </w:r>
      <w:r w:rsidR="00D66626" w:rsidRPr="00B27261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 xml:space="preserve"> أحجار</w:t>
      </w:r>
      <w:r w:rsidR="00D66626" w:rsidRPr="00B27261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الياقوت لتقليل الاحتكاك، وتركيز دقيق على الطاقة</w:t>
      </w:r>
      <w:r w:rsidR="00A32400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؛</w:t>
      </w:r>
      <w:r w:rsidR="00D146D2" w:rsidRPr="00B27261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 xml:space="preserve"> </w:t>
      </w:r>
      <w:r w:rsidR="00D146D2" w:rsidRPr="00B27261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كل ذلك من أجل التعبير عن إيقاعين مختلفين </w:t>
      </w:r>
      <w:r w:rsidR="0088152D" w:rsidRPr="00B27261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ضمن</w:t>
      </w:r>
      <w:r w:rsidR="00D146D2" w:rsidRPr="00B27261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حركة واحدة.</w:t>
      </w:r>
      <w:r w:rsidR="002801F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 xml:space="preserve"> </w:t>
      </w:r>
      <w:r w:rsidR="002801FE" w:rsidRPr="002801F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لقد</w:t>
      </w:r>
      <w:r w:rsidR="002801FE" w:rsidRPr="002801FE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استخدمنا عجلات</w:t>
      </w:r>
      <w:r w:rsidR="002801FE" w:rsidRPr="002801FE">
        <w:rPr>
          <w:rFonts w:asciiTheme="minorHAnsi" w:hAnsiTheme="minorHAnsi" w:cstheme="minorHAnsi"/>
          <w:b/>
          <w:bCs/>
          <w:i/>
          <w:iCs/>
          <w:lang w:val="en-US" w:bidi="ar-EG"/>
        </w:rPr>
        <w:t xml:space="preserve"> LIGA </w:t>
      </w:r>
      <w:r w:rsidR="002801FE" w:rsidRPr="002801F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المهيكلة</w:t>
      </w:r>
      <w:r w:rsidR="002801FE" w:rsidRPr="002801FE">
        <w:rPr>
          <w:rFonts w:asciiTheme="minorHAnsi" w:hAnsiTheme="minorHAnsi" w:cs="Calibri"/>
          <w:b/>
          <w:bCs/>
          <w:i/>
          <w:iCs/>
          <w:rtl/>
          <w:lang w:val="en-US" w:bidi="ar-EG"/>
        </w:rPr>
        <w:t>، بعضها يزن 0.015 غرام</w:t>
      </w:r>
      <w:r w:rsidR="002801FE" w:rsidRPr="002801F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>،</w:t>
      </w:r>
      <w:r w:rsidR="002801FE" w:rsidRPr="002801FE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ويصل</w:t>
      </w:r>
      <w:r w:rsidR="002801FE" w:rsidRPr="002801F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 xml:space="preserve"> بعضها</w:t>
      </w:r>
      <w:r w:rsidR="002801FE" w:rsidRPr="002801FE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إلى 0.009 غرام، أي ما يعادل</w:t>
      </w:r>
      <w:r w:rsidR="002801FE" w:rsidRPr="002801F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 xml:space="preserve"> وزن</w:t>
      </w:r>
      <w:r w:rsidR="002801FE" w:rsidRPr="002801FE">
        <w:rPr>
          <w:rFonts w:asciiTheme="minorHAnsi" w:hAnsiTheme="minorHAnsi" w:cs="Calibri"/>
          <w:b/>
          <w:bCs/>
          <w:i/>
          <w:iCs/>
          <w:rtl/>
          <w:lang w:val="en-US" w:bidi="ar-EG"/>
        </w:rPr>
        <w:t xml:space="preserve"> رمش العين، </w:t>
      </w:r>
      <w:r w:rsidR="002801FE" w:rsidRPr="002801FE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 xml:space="preserve">من أجل </w:t>
      </w:r>
      <w:r w:rsidR="002801FE" w:rsidRPr="002801FE">
        <w:rPr>
          <w:rFonts w:asciiTheme="minorHAnsi" w:hAnsiTheme="minorHAnsi" w:cs="Calibri"/>
          <w:b/>
          <w:bCs/>
          <w:i/>
          <w:iCs/>
          <w:rtl/>
          <w:lang w:val="en-US" w:bidi="ar-EG"/>
        </w:rPr>
        <w:t>توفير أكبر قدر ممكن من الطاقة.</w:t>
      </w:r>
      <w:r w:rsidR="00B437E6">
        <w:rPr>
          <w:rFonts w:asciiTheme="minorHAnsi" w:hAnsiTheme="minorHAnsi" w:cs="Calibri" w:hint="cs"/>
          <w:b/>
          <w:bCs/>
          <w:i/>
          <w:iCs/>
          <w:rtl/>
          <w:lang w:val="en-US" w:bidi="ar-EG"/>
        </w:rPr>
        <w:t xml:space="preserve"> </w:t>
      </w:r>
      <w:r w:rsidR="00B437E6" w:rsidRPr="002D7854">
        <w:rPr>
          <w:rFonts w:asciiTheme="minorHAnsi" w:hAnsiTheme="minorHAnsi" w:cstheme="minorHAnsi"/>
          <w:b/>
          <w:bCs/>
          <w:i/>
          <w:iCs/>
          <w:rtl/>
          <w:lang w:val="en-US" w:bidi="ar-SA"/>
        </w:rPr>
        <w:t xml:space="preserve">وهذا </w:t>
      </w:r>
      <w:r w:rsidR="00B437E6" w:rsidRPr="00B437E6">
        <w:rPr>
          <w:rFonts w:asciiTheme="minorHAnsi" w:hAnsiTheme="minorHAnsi" w:cstheme="minorHAnsi" w:hint="cs"/>
          <w:b/>
          <w:bCs/>
          <w:i/>
          <w:iCs/>
          <w:rtl/>
          <w:lang w:val="en-US" w:bidi="ar-SA"/>
        </w:rPr>
        <w:t>ي</w:t>
      </w:r>
      <w:r w:rsidR="00B437E6" w:rsidRPr="002D7854">
        <w:rPr>
          <w:rFonts w:asciiTheme="minorHAnsi" w:hAnsiTheme="minorHAnsi" w:cstheme="minorHAnsi"/>
          <w:b/>
          <w:bCs/>
          <w:i/>
          <w:iCs/>
          <w:rtl/>
          <w:lang w:val="en-US" w:bidi="ar-SA"/>
        </w:rPr>
        <w:t>حافظ على ش</w:t>
      </w:r>
      <w:r w:rsidR="00B437E6" w:rsidRPr="00B437E6">
        <w:rPr>
          <w:rFonts w:asciiTheme="minorHAnsi" w:hAnsiTheme="minorHAnsi" w:cstheme="minorHAnsi" w:hint="cs"/>
          <w:b/>
          <w:bCs/>
          <w:i/>
          <w:iCs/>
          <w:rtl/>
          <w:lang w:val="en-US" w:bidi="ar-SA"/>
        </w:rPr>
        <w:t>ا</w:t>
      </w:r>
      <w:r w:rsidR="00B437E6" w:rsidRPr="002D7854">
        <w:rPr>
          <w:rFonts w:asciiTheme="minorHAnsi" w:hAnsiTheme="minorHAnsi" w:cstheme="minorHAnsi"/>
          <w:b/>
          <w:bCs/>
          <w:i/>
          <w:iCs/>
          <w:rtl/>
          <w:lang w:val="en-US" w:bidi="ar-SA"/>
        </w:rPr>
        <w:t>عرية المفهوم المتأصلة فيه</w:t>
      </w:r>
      <w:r w:rsidR="00B437E6" w:rsidRPr="00B437E6">
        <w:rPr>
          <w:rFonts w:asciiTheme="minorHAnsi" w:hAnsiTheme="minorHAnsi" w:cstheme="minorHAnsi" w:hint="cs"/>
          <w:b/>
          <w:bCs/>
          <w:i/>
          <w:iCs/>
          <w:rtl/>
          <w:lang w:val="en-US" w:bidi="ar-SA"/>
        </w:rPr>
        <w:t>،</w:t>
      </w:r>
      <w:r w:rsidR="00B437E6" w:rsidRPr="002D7854">
        <w:rPr>
          <w:rFonts w:asciiTheme="minorHAnsi" w:hAnsiTheme="minorHAnsi" w:cstheme="minorHAnsi"/>
          <w:b/>
          <w:bCs/>
          <w:i/>
          <w:iCs/>
          <w:rtl/>
          <w:lang w:val="en-US" w:bidi="ar-SA"/>
        </w:rPr>
        <w:t xml:space="preserve"> إلى جانب </w:t>
      </w:r>
      <w:r w:rsidR="00B437E6" w:rsidRPr="00B437E6">
        <w:rPr>
          <w:rFonts w:asciiTheme="minorHAnsi" w:hAnsiTheme="minorHAnsi" w:cstheme="minorHAnsi" w:hint="cs"/>
          <w:b/>
          <w:bCs/>
          <w:i/>
          <w:iCs/>
          <w:rtl/>
          <w:lang w:val="en-US" w:bidi="ar-SA"/>
        </w:rPr>
        <w:t>مقاومته ومتانته</w:t>
      </w:r>
      <w:r w:rsidR="00B437E6" w:rsidRPr="002D7854">
        <w:rPr>
          <w:rFonts w:asciiTheme="minorHAnsi" w:hAnsiTheme="minorHAnsi" w:cstheme="minorHAnsi"/>
          <w:b/>
          <w:bCs/>
          <w:i/>
          <w:iCs/>
          <w:rtl/>
          <w:lang w:val="en-US" w:bidi="ar-SA"/>
        </w:rPr>
        <w:t xml:space="preserve"> ودقته</w:t>
      </w:r>
      <w:r w:rsidR="00B437E6" w:rsidRPr="00B437E6">
        <w:rPr>
          <w:rFonts w:asciiTheme="minorHAnsi" w:hAnsiTheme="minorHAnsi" w:cstheme="minorHAnsi" w:hint="cs"/>
          <w:b/>
          <w:bCs/>
          <w:i/>
          <w:iCs/>
          <w:rtl/>
          <w:lang w:val="en-AE" w:bidi="ar-EG"/>
        </w:rPr>
        <w:t>".</w:t>
      </w:r>
    </w:p>
    <w:p w14:paraId="65147A2E" w14:textId="77777777" w:rsidR="00A6246F" w:rsidRDefault="00A6246F" w:rsidP="00A6246F">
      <w:pPr>
        <w:bidi/>
        <w:rPr>
          <w:rFonts w:ascii="Calibri" w:hAnsi="Calibri" w:cs="Calibri"/>
          <w:b/>
          <w:bCs/>
          <w:rtl/>
          <w:lang w:val="en-US" w:bidi="ar-EG"/>
        </w:rPr>
      </w:pPr>
    </w:p>
    <w:p w14:paraId="4BAF928E" w14:textId="77777777" w:rsidR="001D56E9" w:rsidRDefault="001D56E9" w:rsidP="001D56E9">
      <w:pPr>
        <w:pStyle w:val="PrformatHTML"/>
        <w:bidi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02E15132" w14:textId="77777777" w:rsidR="001D56E9" w:rsidRDefault="001D56E9" w:rsidP="001D56E9">
      <w:pPr>
        <w:pStyle w:val="PrformatHTML"/>
        <w:bidi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78774DC7" w14:textId="77777777" w:rsidR="001D56E9" w:rsidRDefault="001D56E9" w:rsidP="001D56E9">
      <w:pPr>
        <w:pStyle w:val="PrformatHTML"/>
        <w:bidi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72EB4709" w14:textId="77777777" w:rsidR="001D56E9" w:rsidRDefault="001D56E9" w:rsidP="001D56E9">
      <w:pPr>
        <w:pStyle w:val="PrformatHTML"/>
        <w:bidi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73EE12F3" w14:textId="77777777" w:rsidR="001D56E9" w:rsidRDefault="001D56E9" w:rsidP="001D56E9">
      <w:pPr>
        <w:pStyle w:val="PrformatHTML"/>
        <w:bidi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08DF8631" w14:textId="77777777" w:rsidR="001D56E9" w:rsidRDefault="001D56E9" w:rsidP="001D56E9">
      <w:pPr>
        <w:pStyle w:val="PrformatHTML"/>
        <w:bidi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69D7FED5" w14:textId="77777777" w:rsidR="001D56E9" w:rsidRPr="00A409CB" w:rsidRDefault="001D56E9" w:rsidP="001D56E9">
      <w:pPr>
        <w:pStyle w:val="PrformatHTML"/>
        <w:bidi/>
        <w:rPr>
          <w:rFonts w:ascii="Calibri" w:hAnsi="Calibri" w:cs="Calibri"/>
          <w:b/>
          <w:bCs/>
          <w:color w:val="000000"/>
          <w:rtl/>
          <w:lang w:val="en-GB" w:bidi="hi-IN"/>
        </w:rPr>
      </w:pPr>
    </w:p>
    <w:p w14:paraId="5BAEFF98" w14:textId="77777777" w:rsidR="001C7EC6" w:rsidRDefault="001C7EC6" w:rsidP="001C7EC6">
      <w:pPr>
        <w:bidi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  <w:rtl/>
          <w:lang w:bidi="ar-AE"/>
        </w:rPr>
      </w:pPr>
    </w:p>
    <w:p w14:paraId="75EDE39A" w14:textId="77777777" w:rsidR="004F7496" w:rsidRDefault="004F7496" w:rsidP="004F7496">
      <w:pPr>
        <w:bidi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  <w:rtl/>
          <w:lang w:bidi="ar-AE"/>
        </w:rPr>
      </w:pPr>
    </w:p>
    <w:p w14:paraId="39D04CBE" w14:textId="5F10F959" w:rsidR="00600623" w:rsidRPr="007B3CFC" w:rsidRDefault="00677731" w:rsidP="007B3CFC">
      <w:pPr>
        <w:bidi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n-US" w:bidi="ar-EG"/>
        </w:rPr>
      </w:pPr>
      <w:r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lastRenderedPageBreak/>
        <w:t>تطور آخر في مجال صناعة الساعات يتعلق</w:t>
      </w:r>
      <w:r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 xml:space="preserve"> بساعة </w:t>
      </w:r>
      <w:r>
        <w:rPr>
          <w:rFonts w:asciiTheme="minorHAnsi" w:hAnsiTheme="minorHAnsi" w:cstheme="minorHAnsi"/>
          <w:b/>
          <w:bCs/>
          <w:color w:val="000000" w:themeColor="text1"/>
          <w:lang w:val="en-US" w:bidi="he-IL"/>
        </w:rPr>
        <w:t>UR-10</w:t>
      </w:r>
      <w:r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 xml:space="preserve">، </w:t>
      </w:r>
      <w:r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>هو إضافة توربين التدفق المزدوج</w:t>
      </w:r>
      <w:r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 xml:space="preserve"> - </w:t>
      </w:r>
      <w:r w:rsidRPr="00677731">
        <w:rPr>
          <w:rFonts w:ascii="Calibri" w:eastAsia="Times New Roman" w:hAnsi="Calibri" w:cs="Calibri"/>
          <w:b/>
          <w:bCs/>
          <w:kern w:val="0"/>
          <w:lang w:val="en-GB" w:eastAsia="en-GB" w:bidi="ar-SA"/>
        </w:rPr>
        <w:t>Double Flow Turbine</w:t>
      </w:r>
      <w:r>
        <w:rPr>
          <w:rFonts w:ascii="Calibri" w:eastAsia="Times New Roman" w:hAnsi="Calibri" w:cs="Calibri" w:hint="cs"/>
          <w:b/>
          <w:bCs/>
          <w:kern w:val="0"/>
          <w:rtl/>
          <w:lang w:val="en-GB" w:eastAsia="en-GB" w:bidi="ar-SA"/>
        </w:rPr>
        <w:t xml:space="preserve"> - </w:t>
      </w:r>
      <w:r w:rsidR="004A6AFB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وهو تطور لنظام التعبئة الذاتية </w:t>
      </w:r>
      <w:r w:rsidR="004A6AFB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أحادي الاتجاه</w:t>
      </w:r>
      <w:r w:rsidR="004A6AFB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 من </w:t>
      </w:r>
      <w:r w:rsidR="004A6AFB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"</w:t>
      </w:r>
      <w:proofErr w:type="spellStart"/>
      <w:r w:rsidR="004A6AFB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أورويرك</w:t>
      </w:r>
      <w:proofErr w:type="spellEnd"/>
      <w:r w:rsidR="004A6AFB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"</w:t>
      </w:r>
      <w:r w:rsidR="004A6AFB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>.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 xml:space="preserve"> يتألف</w:t>
      </w:r>
      <w:r w:rsidR="007B3CFC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 هذا التوربين </w:t>
      </w:r>
      <w:r w:rsidR="001B57BA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المسجل ب</w:t>
      </w:r>
      <w:r w:rsidR="007B3CFC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>براءة اختراع من مروحتين متراصتين تدوران في اتجاهين متعاكسين.</w:t>
      </w:r>
      <w:r w:rsidR="007B3CFC" w:rsidRPr="007B3CFC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 </w:t>
      </w:r>
      <w:r w:rsidR="007B3CFC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عندما لا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ت</w:t>
      </w:r>
      <w:r w:rsidR="007B3CFC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دور آلية التعبئة الذاتية في اتجاه التعبئة،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تفرض السرعة</w:t>
      </w:r>
      <w:r w:rsidR="007B3CFC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العالية لدوران</w:t>
      </w:r>
      <w:r w:rsidR="007B3CFC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الدوّار</w:t>
      </w:r>
      <w:r w:rsidR="00DD3C74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 xml:space="preserve"> (نابض التعبئة)</w:t>
      </w:r>
      <w:r w:rsidR="007B3CFC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ضغطاً كبيراً</w:t>
      </w:r>
      <w:r w:rsidR="007B3CFC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 على النظام.</w:t>
      </w:r>
      <w:r w:rsidR="007B3CFC" w:rsidRP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AE"/>
        </w:rPr>
        <w:t xml:space="preserve">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AE"/>
        </w:rPr>
        <w:t>يُحدث</w:t>
      </w:r>
      <w:r w:rsidR="007B3CFC" w:rsidRPr="004C4C93">
        <w:rPr>
          <w:rFonts w:asciiTheme="minorHAnsi" w:hAnsiTheme="minorHAnsi" w:cstheme="minorHAnsi"/>
          <w:b/>
          <w:bCs/>
          <w:color w:val="000000" w:themeColor="text1"/>
          <w:rtl/>
          <w:lang w:bidi="ar-AE"/>
        </w:rPr>
        <w:t xml:space="preserve"> التوربين المزدوج تدفقًا هوائيًا بين مجموعتي الشفرات، مما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AE"/>
        </w:rPr>
        <w:t>يبطئ حركتها</w:t>
      </w:r>
      <w:r w:rsidR="007B3CFC" w:rsidRPr="004C4C93">
        <w:rPr>
          <w:rFonts w:asciiTheme="minorHAnsi" w:hAnsiTheme="minorHAnsi" w:cstheme="minorHAnsi"/>
          <w:b/>
          <w:bCs/>
          <w:color w:val="000000" w:themeColor="text1"/>
          <w:rtl/>
          <w:lang w:bidi="ar-AE"/>
        </w:rPr>
        <w:t xml:space="preserve"> ويحافظ على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AE"/>
        </w:rPr>
        <w:t xml:space="preserve"> سلامة</w:t>
      </w:r>
      <w:r w:rsidR="007B3CFC" w:rsidRPr="004C4C93">
        <w:rPr>
          <w:rFonts w:asciiTheme="minorHAnsi" w:hAnsiTheme="minorHAnsi" w:cstheme="minorHAnsi"/>
          <w:b/>
          <w:bCs/>
          <w:color w:val="000000" w:themeColor="text1"/>
          <w:rtl/>
          <w:lang w:bidi="ar-AE"/>
        </w:rPr>
        <w:t xml:space="preserve"> الآلية.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AE"/>
        </w:rPr>
        <w:t xml:space="preserve"> </w:t>
      </w:r>
      <w:r w:rsidR="00600623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كما أن هذه الشفرات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ينتج عن حركتها</w:t>
      </w:r>
      <w:r w:rsidR="00600623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 xml:space="preserve"> عرض بصري </w:t>
      </w:r>
      <w:r w:rsidR="007B3CFC"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آسر.</w:t>
      </w:r>
    </w:p>
    <w:p w14:paraId="350FDFF7" w14:textId="77777777" w:rsidR="00600623" w:rsidRPr="004C4C93" w:rsidRDefault="00600623" w:rsidP="00600623">
      <w:pPr>
        <w:bidi/>
        <w:jc w:val="both"/>
        <w:rPr>
          <w:rFonts w:asciiTheme="minorHAnsi" w:hAnsiTheme="minorHAnsi" w:cstheme="minorHAnsi"/>
          <w:b/>
          <w:bCs/>
          <w:color w:val="000000" w:themeColor="text1"/>
          <w:rtl/>
          <w:lang w:bidi="ar-AE"/>
        </w:rPr>
      </w:pPr>
    </w:p>
    <w:p w14:paraId="51F7B242" w14:textId="77777777" w:rsidR="001C7EC6" w:rsidRDefault="001C7EC6" w:rsidP="001C7EC6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558CF211" w14:textId="60BCE6DF" w:rsidR="008372D6" w:rsidRDefault="008372D6" w:rsidP="008372D6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  <w:r>
        <w:rPr>
          <w:rFonts w:ascii="Calibri" w:hAnsi="Calibri" w:cs="Calibri" w:hint="cs"/>
          <w:b/>
          <w:bCs/>
          <w:rtl/>
          <w:lang w:val="en-AE" w:bidi="ar-AE"/>
        </w:rPr>
        <w:t xml:space="preserve">صُنعت على </w:t>
      </w:r>
      <w:r w:rsidR="009D2C7E">
        <w:rPr>
          <w:rFonts w:ascii="Calibri" w:hAnsi="Calibri" w:cs="Calibri" w:hint="cs"/>
          <w:b/>
          <w:bCs/>
          <w:rtl/>
          <w:lang w:val="en-AE" w:bidi="ar-AE"/>
        </w:rPr>
        <w:t>"</w:t>
      </w:r>
      <w:r>
        <w:rPr>
          <w:rFonts w:ascii="Calibri" w:hAnsi="Calibri" w:cs="Calibri" w:hint="cs"/>
          <w:b/>
          <w:bCs/>
          <w:rtl/>
          <w:lang w:val="en-AE" w:bidi="ar-AE"/>
        </w:rPr>
        <w:t>الصخرة الثالثة</w:t>
      </w:r>
      <w:r w:rsidR="009D2C7E">
        <w:rPr>
          <w:rFonts w:ascii="Calibri" w:hAnsi="Calibri" w:cs="Calibri" w:hint="cs"/>
          <w:b/>
          <w:bCs/>
          <w:rtl/>
          <w:lang w:val="en-AE" w:bidi="ar-AE"/>
        </w:rPr>
        <w:t>"</w:t>
      </w:r>
      <w:r>
        <w:rPr>
          <w:rFonts w:ascii="Calibri" w:hAnsi="Calibri" w:cs="Calibri" w:hint="cs"/>
          <w:b/>
          <w:bCs/>
          <w:rtl/>
          <w:lang w:val="en-AE" w:bidi="ar-AE"/>
        </w:rPr>
        <w:t xml:space="preserve"> من الشمس</w:t>
      </w:r>
      <w:r w:rsidR="009D2C7E">
        <w:rPr>
          <w:rFonts w:ascii="Calibri" w:hAnsi="Calibri" w:cs="Calibri" w:hint="cs"/>
          <w:b/>
          <w:bCs/>
          <w:rtl/>
          <w:lang w:val="en-AE" w:bidi="ar-AE"/>
        </w:rPr>
        <w:t xml:space="preserve"> </w:t>
      </w:r>
      <w:r w:rsidR="009D2C7E">
        <w:rPr>
          <w:rFonts w:ascii="Calibri" w:hAnsi="Calibri" w:cs="Calibri"/>
          <w:b/>
          <w:bCs/>
          <w:rtl/>
          <w:lang w:val="en-AE" w:bidi="ar-AE"/>
        </w:rPr>
        <w:t>–</w:t>
      </w:r>
      <w:r w:rsidR="009D2C7E">
        <w:rPr>
          <w:rFonts w:ascii="Calibri" w:hAnsi="Calibri" w:cs="Calibri" w:hint="cs"/>
          <w:b/>
          <w:bCs/>
          <w:rtl/>
          <w:lang w:val="en-AE" w:bidi="ar-AE"/>
        </w:rPr>
        <w:t xml:space="preserve"> كوكب الأرض</w:t>
      </w:r>
      <w:r>
        <w:rPr>
          <w:rFonts w:ascii="Calibri" w:hAnsi="Calibri" w:cs="Calibri" w:hint="cs"/>
          <w:b/>
          <w:bCs/>
          <w:rtl/>
          <w:lang w:val="en-AE" w:bidi="ar-AE"/>
        </w:rPr>
        <w:t>!</w:t>
      </w:r>
    </w:p>
    <w:p w14:paraId="7FD6FE74" w14:textId="71E4427C" w:rsidR="009532A6" w:rsidRDefault="0009553B" w:rsidP="00CC2FA4">
      <w:pPr>
        <w:bidi/>
        <w:jc w:val="both"/>
        <w:rPr>
          <w:rFonts w:ascii="Calibri" w:hAnsi="Calibri" w:cs="Calibri"/>
          <w:b/>
          <w:bCs/>
          <w:rtl/>
          <w:lang w:val="en-US" w:bidi="ar-AE"/>
        </w:rPr>
      </w:pP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يبلغ ارتفاع العلبة المصنوعة من الفولاذ والتيتانيوم 7.13 مم فقط، مما يجعلها </w:t>
      </w:r>
      <w:r>
        <w:rPr>
          <w:rFonts w:ascii="Calibri" w:hAnsi="Calibri" w:cs="Calibri" w:hint="cs"/>
          <w:b/>
          <w:bCs/>
          <w:rtl/>
          <w:lang w:val="en-US" w:bidi="ar-AE"/>
        </w:rPr>
        <w:t>إحدى</w:t>
      </w: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 أنحف </w:t>
      </w:r>
      <w:r>
        <w:rPr>
          <w:rFonts w:ascii="Calibri" w:hAnsi="Calibri" w:cs="Calibri" w:hint="cs"/>
          <w:b/>
          <w:bCs/>
          <w:rtl/>
          <w:lang w:val="en-US" w:bidi="ar-AE"/>
        </w:rPr>
        <w:t>العلب التي صنعتها</w:t>
      </w: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 </w:t>
      </w:r>
      <w:r>
        <w:rPr>
          <w:rFonts w:ascii="Calibri" w:hAnsi="Calibri" w:cs="Calibri" w:hint="cs"/>
          <w:b/>
          <w:bCs/>
          <w:rtl/>
          <w:lang w:val="en-US" w:bidi="ar-AE"/>
        </w:rPr>
        <w:t>"</w:t>
      </w:r>
      <w:proofErr w:type="spellStart"/>
      <w:r>
        <w:rPr>
          <w:rFonts w:ascii="Calibri" w:hAnsi="Calibri" w:cs="Calibri" w:hint="cs"/>
          <w:b/>
          <w:bCs/>
          <w:rtl/>
          <w:lang w:val="en-US" w:bidi="ar-AE"/>
        </w:rPr>
        <w:t>أورويرك</w:t>
      </w:r>
      <w:proofErr w:type="spellEnd"/>
      <w:r>
        <w:rPr>
          <w:rFonts w:ascii="Calibri" w:hAnsi="Calibri" w:cs="Calibri" w:hint="cs"/>
          <w:b/>
          <w:bCs/>
          <w:rtl/>
          <w:lang w:val="en-US" w:bidi="ar-AE"/>
        </w:rPr>
        <w:t>"</w:t>
      </w: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 على الإطلاق</w:t>
      </w:r>
      <w:r>
        <w:rPr>
          <w:rFonts w:ascii="Calibri" w:hAnsi="Calibri" w:cs="Calibri" w:hint="cs"/>
          <w:b/>
          <w:bCs/>
          <w:rtl/>
          <w:lang w:val="en-US" w:bidi="ar-AE"/>
        </w:rPr>
        <w:t xml:space="preserve">، </w:t>
      </w:r>
      <w:r w:rsidRPr="008372D6">
        <w:rPr>
          <w:rFonts w:ascii="Calibri" w:hAnsi="Calibri" w:cs="Calibri"/>
          <w:b/>
          <w:bCs/>
          <w:rtl/>
          <w:lang w:val="en-US" w:bidi="ar-AE"/>
        </w:rPr>
        <w:t>وهي معقدة للغاية كما هو متوقع. العلبة</w:t>
      </w:r>
      <w:r w:rsidRPr="0009553B">
        <w:rPr>
          <w:rFonts w:ascii="Calibri" w:hAnsi="Calibri" w:cs="Calibri"/>
          <w:b/>
          <w:bCs/>
          <w:rtl/>
          <w:lang w:val="en-US" w:bidi="ar-AE"/>
        </w:rPr>
        <w:t xml:space="preserve"> </w:t>
      </w:r>
      <w:r w:rsidRPr="008372D6">
        <w:rPr>
          <w:rFonts w:ascii="Calibri" w:hAnsi="Calibri" w:cs="Calibri"/>
          <w:b/>
          <w:bCs/>
          <w:rtl/>
          <w:lang w:val="en-US" w:bidi="ar-AE"/>
        </w:rPr>
        <w:t>العلوية المصنوعة من التيتانيوم</w:t>
      </w:r>
      <w:r>
        <w:rPr>
          <w:rFonts w:ascii="Calibri" w:hAnsi="Calibri" w:cs="Calibri" w:hint="cs"/>
          <w:b/>
          <w:bCs/>
          <w:rtl/>
          <w:lang w:val="en-US" w:bidi="ar-AE"/>
        </w:rPr>
        <w:t>،</w:t>
      </w: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 و</w:t>
      </w:r>
      <w:r>
        <w:rPr>
          <w:rFonts w:ascii="Calibri" w:hAnsi="Calibri" w:cs="Calibri" w:hint="cs"/>
          <w:b/>
          <w:bCs/>
          <w:rtl/>
          <w:lang w:val="en-US" w:bidi="ar-AE"/>
        </w:rPr>
        <w:t>ال</w:t>
      </w:r>
      <w:r w:rsidRPr="008372D6">
        <w:rPr>
          <w:rFonts w:ascii="Calibri" w:hAnsi="Calibri" w:cs="Calibri"/>
          <w:b/>
          <w:bCs/>
          <w:rtl/>
          <w:lang w:val="en-US" w:bidi="ar-AE"/>
        </w:rPr>
        <w:t>غطاء الخلفي</w:t>
      </w:r>
      <w:r>
        <w:rPr>
          <w:rFonts w:ascii="Calibri" w:hAnsi="Calibri" w:cs="Calibri" w:hint="cs"/>
          <w:b/>
          <w:bCs/>
          <w:rtl/>
          <w:lang w:val="en-US" w:bidi="ar-AE"/>
        </w:rPr>
        <w:t xml:space="preserve"> للعلبة</w:t>
      </w: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 المصنوع من الفولاذ</w:t>
      </w:r>
      <w:r>
        <w:rPr>
          <w:rFonts w:ascii="Calibri" w:hAnsi="Calibri" w:cs="Calibri" w:hint="cs"/>
          <w:b/>
          <w:bCs/>
          <w:rtl/>
          <w:lang w:val="en-US" w:bidi="ar-AE"/>
        </w:rPr>
        <w:t>؛</w:t>
      </w: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 مُدمجان في بعضهما البعض</w:t>
      </w:r>
      <w:r>
        <w:rPr>
          <w:rFonts w:ascii="Calibri" w:hAnsi="Calibri" w:cs="Calibri" w:hint="cs"/>
          <w:b/>
          <w:bCs/>
          <w:rtl/>
          <w:lang w:val="en-US" w:bidi="ar-AE"/>
        </w:rPr>
        <w:t>، ومختومان معاً</w:t>
      </w: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 ببرغ</w:t>
      </w:r>
      <w:r w:rsidR="00CC2FA4">
        <w:rPr>
          <w:rFonts w:ascii="Calibri" w:hAnsi="Calibri" w:cs="Calibri" w:hint="cs"/>
          <w:b/>
          <w:bCs/>
          <w:rtl/>
          <w:lang w:val="en-US" w:bidi="ar-AE"/>
        </w:rPr>
        <w:t>ي</w:t>
      </w:r>
      <w:r w:rsidRPr="008372D6">
        <w:rPr>
          <w:rFonts w:ascii="Calibri" w:hAnsi="Calibri" w:cs="Calibri"/>
          <w:b/>
          <w:bCs/>
          <w:rtl/>
          <w:lang w:val="en-US" w:bidi="ar-AE"/>
        </w:rPr>
        <w:t xml:space="preserve"> طولي.</w:t>
      </w:r>
      <w:r w:rsidR="00CC2FA4">
        <w:rPr>
          <w:rFonts w:ascii="Calibri" w:hAnsi="Calibri" w:cs="Calibri" w:hint="cs"/>
          <w:b/>
          <w:bCs/>
          <w:rtl/>
          <w:lang w:val="en-US" w:bidi="ar-AE"/>
        </w:rPr>
        <w:t xml:space="preserve"> </w:t>
      </w:r>
      <w:r w:rsidR="00CC2FA4" w:rsidRPr="008372D6">
        <w:rPr>
          <w:rFonts w:ascii="Calibri" w:hAnsi="Calibri" w:cs="Calibri"/>
          <w:b/>
          <w:bCs/>
          <w:rtl/>
          <w:lang w:val="en-US" w:bidi="ar-AE"/>
        </w:rPr>
        <w:t xml:space="preserve">يقول </w:t>
      </w:r>
      <w:r w:rsidR="00CC2FA4">
        <w:rPr>
          <w:rFonts w:asciiTheme="minorHAnsi" w:hAnsiTheme="minorHAnsi" w:cstheme="minorHAnsi" w:hint="cs"/>
          <w:b/>
          <w:bCs/>
          <w:rtl/>
          <w:lang w:val="en-US" w:bidi="ar-EG"/>
        </w:rPr>
        <w:t>مارتن فراي</w:t>
      </w:r>
      <w:r w:rsidR="00CC2FA4" w:rsidRPr="008372D6">
        <w:rPr>
          <w:rFonts w:ascii="Calibri" w:hAnsi="Calibri" w:cs="Calibri"/>
          <w:b/>
          <w:bCs/>
          <w:rtl/>
          <w:lang w:val="en-US" w:bidi="ar-AE"/>
        </w:rPr>
        <w:t xml:space="preserve">: </w:t>
      </w:r>
      <w:r w:rsidR="00CC2FA4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"العلبة أنيقة ومتناسقة، لكن لها بنية محددة 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>جداً</w:t>
      </w:r>
      <w:r w:rsidR="00CC2FA4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. 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>فهي</w:t>
      </w:r>
      <w:r w:rsidR="00CC2FA4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 مُثبتة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 xml:space="preserve"> </w:t>
      </w:r>
      <w:proofErr w:type="spellStart"/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>ببراغٍ</w:t>
      </w:r>
      <w:proofErr w:type="spellEnd"/>
      <w:r w:rsidR="00CC2FA4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 من الجانبين، كما اعتاد جيرالد </w:t>
      </w:r>
      <w:r w:rsidR="00CC2FA4" w:rsidRPr="005C1806">
        <w:rPr>
          <w:rFonts w:ascii="Calibri" w:hAnsi="Calibri" w:cs="Calibri"/>
          <w:b/>
          <w:bCs/>
          <w:i/>
          <w:iCs/>
          <w:rtl/>
          <w:lang w:val="en-US" w:bidi="ar-AE"/>
        </w:rPr>
        <w:t>جنتا</w:t>
      </w:r>
      <w:r w:rsidR="00CC2FA4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 أن يفعل.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AE" w:bidi="ar-AE"/>
        </w:rPr>
        <w:t xml:space="preserve"> </w:t>
      </w:r>
      <w:r w:rsidR="008372D6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>هذا الهيكل نموذجي لبعض الساعات الشهيرة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>،</w:t>
      </w:r>
      <w:r w:rsidR="008372D6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 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 xml:space="preserve">التي </w:t>
      </w:r>
      <w:r w:rsidR="008372D6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>تتكون من جز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>ء</w:t>
      </w:r>
      <w:r w:rsidR="008372D6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>ين فقط</w:t>
      </w:r>
      <w:r w:rsidR="00591882">
        <w:rPr>
          <w:rFonts w:ascii="Calibri" w:hAnsi="Calibri" w:cs="Calibri" w:hint="cs"/>
          <w:b/>
          <w:bCs/>
          <w:i/>
          <w:iCs/>
          <w:rtl/>
          <w:lang w:val="en-US" w:bidi="ar-AE"/>
        </w:rPr>
        <w:t>،</w:t>
      </w:r>
      <w:r w:rsidR="008372D6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 ولا تحتوي على حزام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 xml:space="preserve"> أو نطاق</w:t>
      </w:r>
      <w:r w:rsidR="008372D6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 علبة: إنها بسيطة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 xml:space="preserve"> التصميم،</w:t>
      </w:r>
      <w:r w:rsidR="008372D6" w:rsidRPr="00CC2FA4">
        <w:rPr>
          <w:rFonts w:ascii="Calibri" w:hAnsi="Calibri" w:cs="Calibri"/>
          <w:b/>
          <w:bCs/>
          <w:i/>
          <w:iCs/>
          <w:rtl/>
          <w:lang w:val="en-US" w:bidi="ar-AE"/>
        </w:rPr>
        <w:t xml:space="preserve"> ولكنها في الواقع معقدة للغاية</w:t>
      </w:r>
      <w:r w:rsidR="00CC2FA4" w:rsidRPr="00CC2FA4">
        <w:rPr>
          <w:rFonts w:ascii="Calibri" w:hAnsi="Calibri" w:cs="Calibri" w:hint="cs"/>
          <w:b/>
          <w:bCs/>
          <w:i/>
          <w:iCs/>
          <w:rtl/>
          <w:lang w:val="en-US" w:bidi="ar-AE"/>
        </w:rPr>
        <w:t>"</w:t>
      </w:r>
      <w:r w:rsidR="00CC2FA4">
        <w:rPr>
          <w:rFonts w:ascii="Calibri" w:hAnsi="Calibri" w:cs="Calibri" w:hint="cs"/>
          <w:b/>
          <w:bCs/>
          <w:rtl/>
          <w:lang w:val="en-US" w:bidi="ar-AE"/>
        </w:rPr>
        <w:t>.</w:t>
      </w:r>
    </w:p>
    <w:p w14:paraId="0AE46AC4" w14:textId="77777777" w:rsidR="002729D4" w:rsidRDefault="002729D4" w:rsidP="002729D4">
      <w:pPr>
        <w:bidi/>
        <w:jc w:val="both"/>
        <w:rPr>
          <w:rFonts w:ascii="Calibri" w:hAnsi="Calibri" w:cs="Calibri"/>
          <w:b/>
          <w:bCs/>
          <w:rtl/>
          <w:lang w:val="en-US" w:bidi="ar-AE"/>
        </w:rPr>
      </w:pPr>
    </w:p>
    <w:p w14:paraId="7E55A1A3" w14:textId="39464CF3" w:rsidR="002729D4" w:rsidRPr="00CC2FA4" w:rsidRDefault="002729D4" w:rsidP="002729D4">
      <w:pPr>
        <w:bidi/>
        <w:jc w:val="both"/>
        <w:rPr>
          <w:rFonts w:ascii="Calibri" w:hAnsi="Calibri" w:cs="Calibri"/>
          <w:b/>
          <w:bCs/>
          <w:rtl/>
          <w:lang w:val="en-AE" w:bidi="ar-EG"/>
        </w:rPr>
      </w:pPr>
      <w:r>
        <w:rPr>
          <w:rFonts w:ascii="Calibri" w:hAnsi="Calibri" w:cs="Calibri" w:hint="cs"/>
          <w:b/>
          <w:bCs/>
          <w:rtl/>
          <w:lang w:val="en-US" w:bidi="ar-AE"/>
        </w:rPr>
        <w:t>بهذه المناسبة، قامت "</w:t>
      </w:r>
      <w:proofErr w:type="spellStart"/>
      <w:r>
        <w:rPr>
          <w:rFonts w:ascii="Calibri" w:hAnsi="Calibri" w:cs="Calibri" w:hint="cs"/>
          <w:b/>
          <w:bCs/>
          <w:rtl/>
          <w:lang w:val="en-US" w:bidi="ar-AE"/>
        </w:rPr>
        <w:t>أورويرك</w:t>
      </w:r>
      <w:proofErr w:type="spellEnd"/>
      <w:r>
        <w:rPr>
          <w:rFonts w:ascii="Calibri" w:hAnsi="Calibri" w:cs="Calibri" w:hint="cs"/>
          <w:b/>
          <w:bCs/>
          <w:rtl/>
          <w:lang w:val="en-US" w:bidi="ar-AE"/>
        </w:rPr>
        <w:t xml:space="preserve">" بتصنيع عقارب وميناء ساعة </w:t>
      </w:r>
      <w:r>
        <w:rPr>
          <w:rFonts w:ascii="Calibri" w:hAnsi="Calibri" w:cs="Calibri"/>
          <w:b/>
          <w:bCs/>
          <w:lang w:val="en-US" w:bidi="he-IL"/>
        </w:rPr>
        <w:t>UR-10</w:t>
      </w:r>
      <w:r w:rsidR="00240893">
        <w:rPr>
          <w:rFonts w:ascii="Calibri" w:hAnsi="Calibri" w:cs="Calibri" w:hint="cs"/>
          <w:b/>
          <w:bCs/>
          <w:rtl/>
          <w:lang w:val="en-US" w:bidi="ar-EG"/>
        </w:rPr>
        <w:t xml:space="preserve"> داخل حدود ورشتها، وقامت بتشطيبها بصورة مثالية</w:t>
      </w:r>
      <w:r w:rsidR="00477F69">
        <w:rPr>
          <w:rFonts w:ascii="Calibri" w:hAnsi="Calibri" w:cs="Calibri" w:hint="cs"/>
          <w:b/>
          <w:bCs/>
          <w:rtl/>
          <w:lang w:val="en-US" w:bidi="ar-EG"/>
        </w:rPr>
        <w:t>؛</w:t>
      </w:r>
      <w:r w:rsidR="00240893">
        <w:rPr>
          <w:rFonts w:ascii="Calibri" w:hAnsi="Calibri" w:cs="Calibri" w:hint="cs"/>
          <w:b/>
          <w:bCs/>
          <w:rtl/>
          <w:lang w:val="en-US" w:bidi="ar-EG"/>
        </w:rPr>
        <w:t xml:space="preserve"> بحيث لا تشوب أي</w:t>
      </w:r>
      <w:r w:rsidR="00477F69">
        <w:rPr>
          <w:rFonts w:ascii="Calibri" w:hAnsi="Calibri" w:cs="Calibri" w:hint="cs"/>
          <w:b/>
          <w:bCs/>
          <w:rtl/>
          <w:lang w:val="en-US" w:bidi="ar-EG"/>
        </w:rPr>
        <w:t>اً</w:t>
      </w:r>
      <w:r w:rsidR="00240893">
        <w:rPr>
          <w:rFonts w:ascii="Calibri" w:hAnsi="Calibri" w:cs="Calibri" w:hint="cs"/>
          <w:b/>
          <w:bCs/>
          <w:rtl/>
          <w:lang w:val="en-US" w:bidi="ar-EG"/>
        </w:rPr>
        <w:t xml:space="preserve"> منها شائبة</w:t>
      </w:r>
      <w:r w:rsidR="00477F69">
        <w:rPr>
          <w:rFonts w:ascii="Calibri" w:hAnsi="Calibri" w:cs="Calibri" w:hint="cs"/>
          <w:b/>
          <w:bCs/>
          <w:rtl/>
          <w:lang w:val="en-US" w:bidi="ar-EG"/>
        </w:rPr>
        <w:t>.</w:t>
      </w:r>
    </w:p>
    <w:p w14:paraId="2351559F" w14:textId="77777777" w:rsidR="002729D4" w:rsidRDefault="002729D4" w:rsidP="002729D4">
      <w:pPr>
        <w:bidi/>
        <w:jc w:val="both"/>
        <w:rPr>
          <w:rFonts w:ascii="Calibri" w:eastAsia="Times New Roman" w:hAnsi="Calibri" w:cs="Calibri"/>
          <w:kern w:val="0"/>
          <w:rtl/>
          <w:lang w:val="en-GB" w:eastAsia="en-GB" w:bidi="ar-SA"/>
        </w:rPr>
      </w:pPr>
    </w:p>
    <w:p w14:paraId="23A0B09B" w14:textId="56634CEC" w:rsidR="00F678CC" w:rsidRPr="00F678CC" w:rsidRDefault="00F678CC" w:rsidP="00C32933">
      <w:pPr>
        <w:bidi/>
        <w:jc w:val="both"/>
        <w:rPr>
          <w:rFonts w:ascii="Calibri" w:hAnsi="Calibri" w:cs="Calibri"/>
          <w:b/>
          <w:bCs/>
          <w:lang w:val="en-US" w:bidi="ar-AE"/>
        </w:rPr>
      </w:pP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زخمٌ </w:t>
      </w:r>
      <w:r>
        <w:rPr>
          <w:rFonts w:ascii="Calibri" w:hAnsi="Calibri" w:cs="Calibri" w:hint="cs"/>
          <w:b/>
          <w:bCs/>
          <w:rtl/>
          <w:lang w:val="en-US" w:bidi="ar-AE"/>
        </w:rPr>
        <w:t>أصيل</w:t>
      </w:r>
    </w:p>
    <w:p w14:paraId="38EA6966" w14:textId="32E862F7" w:rsidR="00F678CC" w:rsidRPr="00F678CC" w:rsidRDefault="00F678CC" w:rsidP="00F678CC">
      <w:pPr>
        <w:bidi/>
        <w:jc w:val="both"/>
        <w:rPr>
          <w:rFonts w:ascii="Calibri" w:hAnsi="Calibri" w:cs="Calibri"/>
          <w:b/>
          <w:bCs/>
          <w:lang w:val="en-US" w:bidi="ar-AE"/>
        </w:rPr>
      </w:pPr>
      <w:r w:rsidRPr="00F678CC">
        <w:rPr>
          <w:rFonts w:ascii="Calibri" w:hAnsi="Calibri" w:cs="Calibri"/>
          <w:b/>
          <w:bCs/>
          <w:rtl/>
          <w:lang w:val="en-US" w:bidi="ar-AE"/>
        </w:rPr>
        <w:t>ختامًا</w:t>
      </w:r>
      <w:r>
        <w:rPr>
          <w:rFonts w:ascii="Calibri" w:hAnsi="Calibri" w:cs="Calibri" w:hint="cs"/>
          <w:b/>
          <w:bCs/>
          <w:rtl/>
          <w:lang w:val="en-US" w:bidi="ar-AE"/>
        </w:rPr>
        <w:t xml:space="preserve"> لهذا العرض</w:t>
      </w: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، تُعدّ ساعة </w:t>
      </w:r>
      <w:r w:rsidRPr="00F678CC">
        <w:rPr>
          <w:rFonts w:ascii="Calibri" w:hAnsi="Calibri" w:cs="Calibri"/>
          <w:b/>
          <w:bCs/>
          <w:lang w:val="en-US" w:bidi="ar-AE"/>
        </w:rPr>
        <w:t>UR-10</w:t>
      </w: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 دعوةً لإعادة النظر </w:t>
      </w:r>
      <w:proofErr w:type="gramStart"/>
      <w:r w:rsidRPr="00F678CC">
        <w:rPr>
          <w:rFonts w:ascii="Calibri" w:hAnsi="Calibri" w:cs="Calibri"/>
          <w:b/>
          <w:bCs/>
          <w:rtl/>
          <w:lang w:val="en-US" w:bidi="ar-AE"/>
        </w:rPr>
        <w:t>في ما</w:t>
      </w:r>
      <w:proofErr w:type="gramEnd"/>
      <w:r w:rsidRPr="00F678CC">
        <w:rPr>
          <w:rFonts w:ascii="Calibri" w:hAnsi="Calibri" w:cs="Calibri"/>
          <w:b/>
          <w:bCs/>
          <w:rtl/>
          <w:lang w:val="en-US" w:bidi="ar-AE"/>
        </w:rPr>
        <w:t xml:space="preserve"> تُمثّله </w:t>
      </w:r>
      <w:r>
        <w:rPr>
          <w:rFonts w:ascii="Calibri" w:hAnsi="Calibri" w:cs="Calibri" w:hint="cs"/>
          <w:b/>
          <w:bCs/>
          <w:rtl/>
          <w:lang w:val="en-US" w:bidi="ar-AE"/>
        </w:rPr>
        <w:t>"</w:t>
      </w:r>
      <w:proofErr w:type="spellStart"/>
      <w:r>
        <w:rPr>
          <w:rFonts w:ascii="Calibri" w:hAnsi="Calibri" w:cs="Calibri" w:hint="cs"/>
          <w:b/>
          <w:bCs/>
          <w:rtl/>
          <w:lang w:val="en-US" w:bidi="ar-AE"/>
        </w:rPr>
        <w:t>أورويرك</w:t>
      </w:r>
      <w:proofErr w:type="spellEnd"/>
      <w:r>
        <w:rPr>
          <w:rFonts w:ascii="Calibri" w:hAnsi="Calibri" w:cs="Calibri" w:hint="cs"/>
          <w:b/>
          <w:bCs/>
          <w:rtl/>
          <w:lang w:val="en-US" w:bidi="ar-AE"/>
        </w:rPr>
        <w:t>"</w:t>
      </w: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. فإلى جانب ساعات </w:t>
      </w:r>
      <w:r w:rsidR="00D27DA2">
        <w:rPr>
          <w:rFonts w:ascii="Calibri" w:hAnsi="Calibri" w:cs="Calibri" w:hint="cs"/>
          <w:b/>
          <w:bCs/>
          <w:rtl/>
          <w:lang w:val="en-US" w:bidi="ar-AE"/>
        </w:rPr>
        <w:t>المؤشرات المدارية</w:t>
      </w: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، ترتكز </w:t>
      </w:r>
      <w:r w:rsidR="00D27DA2">
        <w:rPr>
          <w:rFonts w:ascii="Calibri" w:hAnsi="Calibri" w:cs="Calibri" w:hint="cs"/>
          <w:b/>
          <w:bCs/>
          <w:rtl/>
          <w:lang w:val="en-US" w:bidi="ar-AE"/>
        </w:rPr>
        <w:t>الطبيعة الفعلية</w:t>
      </w: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 </w:t>
      </w:r>
      <w:r w:rsidR="00D27DA2">
        <w:rPr>
          <w:rFonts w:ascii="Calibri" w:hAnsi="Calibri" w:cs="Calibri" w:hint="cs"/>
          <w:b/>
          <w:bCs/>
          <w:rtl/>
          <w:lang w:val="en-US" w:bidi="ar-AE"/>
        </w:rPr>
        <w:t>ل</w:t>
      </w:r>
      <w:r w:rsidRPr="00F678CC">
        <w:rPr>
          <w:rFonts w:ascii="Calibri" w:hAnsi="Calibri" w:cs="Calibri"/>
          <w:b/>
          <w:bCs/>
          <w:rtl/>
          <w:lang w:val="en-US" w:bidi="ar-AE"/>
        </w:rPr>
        <w:t>لعلامة على ثلاث ركائز</w:t>
      </w:r>
      <w:r w:rsidR="00D27DA2">
        <w:rPr>
          <w:rFonts w:ascii="Calibri" w:hAnsi="Calibri" w:cs="Calibri" w:hint="cs"/>
          <w:b/>
          <w:bCs/>
          <w:rtl/>
          <w:lang w:val="en-US" w:bidi="ar-AE"/>
        </w:rPr>
        <w:t>:</w:t>
      </w:r>
    </w:p>
    <w:p w14:paraId="07DFAD1B" w14:textId="323FD88C" w:rsidR="00F678CC" w:rsidRDefault="00F678CC" w:rsidP="00F678CC">
      <w:pPr>
        <w:bidi/>
        <w:jc w:val="both"/>
        <w:rPr>
          <w:rFonts w:ascii="Calibri" w:hAnsi="Calibri" w:cs="Calibri"/>
          <w:b/>
          <w:bCs/>
          <w:rtl/>
          <w:lang w:val="en-US" w:bidi="ar-AE"/>
        </w:rPr>
      </w:pP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الركيزة الأولى هي صلة إنسانية </w:t>
      </w:r>
      <w:r w:rsidR="00D27DA2">
        <w:rPr>
          <w:rFonts w:ascii="Calibri" w:hAnsi="Calibri" w:cs="Calibri" w:hint="cs"/>
          <w:b/>
          <w:bCs/>
          <w:rtl/>
          <w:lang w:val="en-US" w:bidi="ar-AE"/>
        </w:rPr>
        <w:t>أساسية</w:t>
      </w: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. </w:t>
      </w:r>
      <w:r w:rsidR="00C32933">
        <w:rPr>
          <w:rFonts w:ascii="Calibri" w:hAnsi="Calibri" w:cs="Calibri" w:hint="cs"/>
          <w:b/>
          <w:bCs/>
          <w:rtl/>
          <w:lang w:val="en-US" w:bidi="ar-AE"/>
        </w:rPr>
        <w:t xml:space="preserve">حيث </w:t>
      </w:r>
      <w:r w:rsidRPr="00F678CC">
        <w:rPr>
          <w:rFonts w:ascii="Calibri" w:hAnsi="Calibri" w:cs="Calibri"/>
          <w:b/>
          <w:bCs/>
          <w:rtl/>
          <w:lang w:val="en-US" w:bidi="ar-AE"/>
        </w:rPr>
        <w:t xml:space="preserve">يُمثّل الإرث والتوارث داخل عائلة </w:t>
      </w:r>
      <w:r w:rsidR="00C32933" w:rsidRPr="0002751F">
        <w:rPr>
          <w:rFonts w:cstheme="minorHAnsi" w:hint="cs"/>
          <w:b/>
          <w:bCs/>
          <w:rtl/>
          <w:lang w:val="en-GB"/>
        </w:rPr>
        <w:t>بومغارتنر</w:t>
      </w:r>
      <w:r w:rsidR="00C32933" w:rsidRPr="00F678CC">
        <w:rPr>
          <w:rFonts w:ascii="Calibri" w:hAnsi="Calibri" w:cs="Calibri"/>
          <w:b/>
          <w:bCs/>
          <w:rtl/>
          <w:lang w:val="en-US" w:bidi="ar-AE"/>
        </w:rPr>
        <w:t xml:space="preserve"> </w:t>
      </w:r>
      <w:r w:rsidRPr="00F678CC">
        <w:rPr>
          <w:rFonts w:ascii="Calibri" w:hAnsi="Calibri" w:cs="Calibri"/>
          <w:b/>
          <w:bCs/>
          <w:rtl/>
          <w:lang w:val="en-US" w:bidi="ar-AE"/>
        </w:rPr>
        <w:t>أحد وجهي هذه العملة. أما الوجه الآخر فهو الرابطة العضوية الراسخة بين مؤسس</w:t>
      </w:r>
      <w:r w:rsidR="00C32933">
        <w:rPr>
          <w:rFonts w:ascii="Calibri" w:hAnsi="Calibri" w:cs="Calibri" w:hint="cs"/>
          <w:b/>
          <w:bCs/>
          <w:rtl/>
          <w:lang w:val="en-US" w:bidi="ar-AE"/>
        </w:rPr>
        <w:t>ي العلامة الاثنين</w:t>
      </w:r>
      <w:r w:rsidRPr="00F678CC">
        <w:rPr>
          <w:rFonts w:ascii="Calibri" w:hAnsi="Calibri" w:cs="Calibri"/>
          <w:b/>
          <w:bCs/>
          <w:rtl/>
          <w:lang w:val="en-US" w:bidi="ar-AE"/>
        </w:rPr>
        <w:t>.</w:t>
      </w:r>
    </w:p>
    <w:p w14:paraId="41A3FF15" w14:textId="67BAF552" w:rsidR="00B54B33" w:rsidRDefault="00B54B33" w:rsidP="00B54B33">
      <w:pPr>
        <w:bidi/>
        <w:jc w:val="both"/>
        <w:rPr>
          <w:rFonts w:ascii="Calibri" w:hAnsi="Calibri" w:cs="Calibri"/>
          <w:b/>
          <w:bCs/>
          <w:rtl/>
          <w:lang w:val="en-US" w:bidi="ar-AE"/>
        </w:rPr>
      </w:pPr>
      <w:r>
        <w:rPr>
          <w:rFonts w:ascii="Calibri" w:hAnsi="Calibri" w:cs="Calibri" w:hint="cs"/>
          <w:b/>
          <w:bCs/>
          <w:rtl/>
          <w:lang w:val="en-US" w:bidi="ar-AE"/>
        </w:rPr>
        <w:t>الركيزة الثانية هي لغة تصميم معاصرة دائمة التغير.</w:t>
      </w:r>
      <w:r w:rsidRPr="00B54B33">
        <w:rPr>
          <w:rFonts w:ascii="Calibri" w:hAnsi="Calibri" w:cs="Calibri"/>
          <w:b/>
          <w:bCs/>
          <w:rtl/>
          <w:lang w:val="en-US" w:bidi="ar-AE"/>
        </w:rPr>
        <w:t xml:space="preserve"> من التطور إلى التحديث، ومن إعادة التفسير إلى القفزة النوعية</w:t>
      </w:r>
      <w:r>
        <w:rPr>
          <w:rFonts w:ascii="Calibri" w:hAnsi="Calibri" w:cs="Calibri" w:hint="cs"/>
          <w:b/>
          <w:bCs/>
          <w:rtl/>
          <w:lang w:val="en-US" w:bidi="ar-AE"/>
        </w:rPr>
        <w:t>؛</w:t>
      </w:r>
      <w:r w:rsidRPr="00B54B33">
        <w:rPr>
          <w:rFonts w:ascii="Calibri" w:hAnsi="Calibri" w:cs="Calibri"/>
          <w:b/>
          <w:bCs/>
          <w:rtl/>
          <w:lang w:val="en-US" w:bidi="ar-AE"/>
        </w:rPr>
        <w:t xml:space="preserve"> </w:t>
      </w:r>
      <w:r>
        <w:rPr>
          <w:rFonts w:ascii="Calibri" w:hAnsi="Calibri" w:cs="Calibri" w:hint="cs"/>
          <w:b/>
          <w:bCs/>
          <w:rtl/>
          <w:lang w:val="en-US" w:bidi="ar-AE"/>
        </w:rPr>
        <w:t xml:space="preserve">تكون </w:t>
      </w:r>
      <w:r w:rsidRPr="00B54B33">
        <w:rPr>
          <w:rFonts w:ascii="Calibri" w:hAnsi="Calibri" w:cs="Calibri"/>
          <w:b/>
          <w:bCs/>
          <w:rtl/>
          <w:lang w:val="en-US" w:bidi="ar-AE"/>
        </w:rPr>
        <w:t>الأشكال والتفاصيل في حالة تغير مستمر.</w:t>
      </w:r>
    </w:p>
    <w:p w14:paraId="13223F4B" w14:textId="053BD61C" w:rsidR="00F678CC" w:rsidRDefault="00B54B33" w:rsidP="00591805">
      <w:pPr>
        <w:bidi/>
        <w:jc w:val="both"/>
        <w:rPr>
          <w:rFonts w:ascii="Calibri" w:hAnsi="Calibri" w:cs="Calibri"/>
          <w:b/>
          <w:bCs/>
          <w:rtl/>
          <w:lang w:val="en-US" w:bidi="ar-AE"/>
        </w:rPr>
      </w:pPr>
      <w:r>
        <w:rPr>
          <w:rFonts w:ascii="Calibri" w:hAnsi="Calibri" w:cs="Calibri" w:hint="cs"/>
          <w:b/>
          <w:bCs/>
          <w:rtl/>
          <w:lang w:val="en-US" w:bidi="ar-AE"/>
        </w:rPr>
        <w:t xml:space="preserve">أما الركيزة الثالثة فهي </w:t>
      </w:r>
      <w:r w:rsidR="001501D7" w:rsidRPr="00B54B33">
        <w:rPr>
          <w:rFonts w:ascii="Calibri" w:hAnsi="Calibri" w:cs="Calibri"/>
          <w:b/>
          <w:bCs/>
          <w:rtl/>
          <w:lang w:val="en-US" w:bidi="ar-AE"/>
        </w:rPr>
        <w:t xml:space="preserve">التناغم التكافلي بين هذا التصميم وقوة ابتكار </w:t>
      </w:r>
      <w:r w:rsidR="001501D7">
        <w:rPr>
          <w:rFonts w:ascii="Calibri" w:hAnsi="Calibri" w:cs="Calibri" w:hint="cs"/>
          <w:b/>
          <w:bCs/>
          <w:rtl/>
          <w:lang w:val="en-US" w:bidi="ar-AE"/>
        </w:rPr>
        <w:t>ساعاتية</w:t>
      </w:r>
      <w:r w:rsidR="00364E2B">
        <w:rPr>
          <w:rFonts w:ascii="Calibri" w:hAnsi="Calibri" w:cs="Calibri" w:hint="cs"/>
          <w:b/>
          <w:bCs/>
          <w:rtl/>
          <w:lang w:val="en-US" w:bidi="ar-AE"/>
        </w:rPr>
        <w:t>؛</w:t>
      </w:r>
      <w:r w:rsidR="001501D7" w:rsidRPr="00B54B33">
        <w:rPr>
          <w:rFonts w:ascii="Calibri" w:hAnsi="Calibri" w:cs="Calibri"/>
          <w:b/>
          <w:bCs/>
          <w:rtl/>
          <w:lang w:val="en-US" w:bidi="ar-AE"/>
        </w:rPr>
        <w:t xml:space="preserve"> متطورة </w:t>
      </w:r>
      <w:r w:rsidR="001501D7">
        <w:rPr>
          <w:rFonts w:ascii="Calibri" w:hAnsi="Calibri" w:cs="Calibri" w:hint="cs"/>
          <w:b/>
          <w:bCs/>
          <w:rtl/>
          <w:lang w:val="en-US" w:bidi="ar-AE"/>
        </w:rPr>
        <w:t xml:space="preserve">هي أيضاً </w:t>
      </w:r>
      <w:r w:rsidR="001501D7" w:rsidRPr="00B54B33">
        <w:rPr>
          <w:rFonts w:ascii="Calibri" w:hAnsi="Calibri" w:cs="Calibri"/>
          <w:b/>
          <w:bCs/>
          <w:rtl/>
          <w:lang w:val="en-US" w:bidi="ar-AE"/>
        </w:rPr>
        <w:t>باستمرار.</w:t>
      </w:r>
      <w:r w:rsidR="00591805">
        <w:rPr>
          <w:rFonts w:ascii="Calibri" w:hAnsi="Calibri" w:cs="Calibri" w:hint="cs"/>
          <w:b/>
          <w:bCs/>
          <w:rtl/>
          <w:lang w:val="en-US" w:bidi="ar-AE"/>
        </w:rPr>
        <w:t xml:space="preserve"> و</w:t>
      </w:r>
      <w:r w:rsidRPr="00B54B33">
        <w:rPr>
          <w:rFonts w:ascii="Calibri" w:hAnsi="Calibri" w:cs="Calibri"/>
          <w:b/>
          <w:bCs/>
          <w:rtl/>
          <w:lang w:val="en-US" w:bidi="ar-AE"/>
        </w:rPr>
        <w:t>سواءً تعلق الأمر بالعرض، أو المواد، أو التشطيب، أو حسابات عزم الدوران، أو السعي وراء خفة الوزن</w:t>
      </w:r>
      <w:r w:rsidR="00591805">
        <w:rPr>
          <w:rFonts w:ascii="Calibri" w:hAnsi="Calibri" w:cs="Calibri" w:hint="cs"/>
          <w:b/>
          <w:bCs/>
          <w:rtl/>
          <w:lang w:val="en-US" w:bidi="ar-AE"/>
        </w:rPr>
        <w:t>؛</w:t>
      </w:r>
      <w:r w:rsidRPr="00B54B33">
        <w:rPr>
          <w:rFonts w:ascii="Calibri" w:hAnsi="Calibri" w:cs="Calibri"/>
          <w:b/>
          <w:bCs/>
          <w:rtl/>
          <w:lang w:val="en-US" w:bidi="ar-AE"/>
        </w:rPr>
        <w:t xml:space="preserve"> فإن </w:t>
      </w:r>
      <w:r w:rsidR="00591805">
        <w:rPr>
          <w:rFonts w:ascii="Calibri" w:hAnsi="Calibri" w:cs="Calibri" w:hint="cs"/>
          <w:b/>
          <w:bCs/>
          <w:rtl/>
          <w:lang w:val="en-US" w:bidi="ar-AE"/>
        </w:rPr>
        <w:t>"</w:t>
      </w:r>
      <w:proofErr w:type="spellStart"/>
      <w:r w:rsidR="00591805">
        <w:rPr>
          <w:rFonts w:ascii="Calibri" w:hAnsi="Calibri" w:cs="Calibri" w:hint="cs"/>
          <w:b/>
          <w:bCs/>
          <w:rtl/>
          <w:lang w:val="en-US" w:bidi="ar-AE"/>
        </w:rPr>
        <w:t>أورويرك</w:t>
      </w:r>
      <w:proofErr w:type="spellEnd"/>
      <w:r w:rsidR="00591805">
        <w:rPr>
          <w:rFonts w:ascii="Calibri" w:hAnsi="Calibri" w:cs="Calibri" w:hint="cs"/>
          <w:b/>
          <w:bCs/>
          <w:rtl/>
          <w:lang w:val="en-US" w:bidi="ar-AE"/>
        </w:rPr>
        <w:t>" هي أولاً</w:t>
      </w:r>
      <w:r w:rsidRPr="00B54B33">
        <w:rPr>
          <w:rFonts w:ascii="Calibri" w:hAnsi="Calibri" w:cs="Calibri"/>
          <w:b/>
          <w:bCs/>
          <w:rtl/>
          <w:lang w:val="en-US" w:bidi="ar-AE"/>
        </w:rPr>
        <w:t xml:space="preserve"> </w:t>
      </w:r>
      <w:r w:rsidR="00591805">
        <w:rPr>
          <w:rFonts w:ascii="Calibri" w:hAnsi="Calibri" w:cs="Calibri" w:hint="cs"/>
          <w:b/>
          <w:bCs/>
          <w:rtl/>
          <w:lang w:val="en-US" w:bidi="ar-AE"/>
        </w:rPr>
        <w:t>و</w:t>
      </w:r>
      <w:r w:rsidRPr="00B54B33">
        <w:rPr>
          <w:rFonts w:ascii="Calibri" w:hAnsi="Calibri" w:cs="Calibri"/>
          <w:b/>
          <w:bCs/>
          <w:rtl/>
          <w:lang w:val="en-US" w:bidi="ar-AE"/>
        </w:rPr>
        <w:t>قبل كل شيء</w:t>
      </w:r>
      <w:r w:rsidR="00591805">
        <w:rPr>
          <w:rFonts w:ascii="Calibri" w:hAnsi="Calibri" w:cs="Calibri" w:hint="cs"/>
          <w:b/>
          <w:bCs/>
          <w:rtl/>
          <w:lang w:val="en-US" w:bidi="ar-AE"/>
        </w:rPr>
        <w:t>؛</w:t>
      </w:r>
      <w:r w:rsidRPr="00B54B33">
        <w:rPr>
          <w:rFonts w:ascii="Calibri" w:hAnsi="Calibri" w:cs="Calibri"/>
          <w:b/>
          <w:bCs/>
          <w:rtl/>
          <w:lang w:val="en-US" w:bidi="ar-AE"/>
        </w:rPr>
        <w:t xml:space="preserve"> </w:t>
      </w:r>
      <w:r w:rsidR="00591805">
        <w:rPr>
          <w:rFonts w:ascii="Calibri" w:hAnsi="Calibri" w:cs="Calibri" w:hint="cs"/>
          <w:b/>
          <w:bCs/>
          <w:rtl/>
          <w:lang w:val="en-US" w:bidi="ar-AE"/>
        </w:rPr>
        <w:t xml:space="preserve">علامة </w:t>
      </w:r>
      <w:r w:rsidRPr="00B54B33">
        <w:rPr>
          <w:rFonts w:ascii="Calibri" w:hAnsi="Calibri" w:cs="Calibri"/>
          <w:b/>
          <w:bCs/>
          <w:rtl/>
          <w:lang w:val="en-US" w:bidi="ar-AE"/>
        </w:rPr>
        <w:t>رائدة في صناعة الساعات.</w:t>
      </w:r>
    </w:p>
    <w:p w14:paraId="331AD603" w14:textId="77777777" w:rsidR="009350D1" w:rsidRDefault="009350D1" w:rsidP="009350D1">
      <w:pPr>
        <w:bidi/>
        <w:jc w:val="both"/>
        <w:rPr>
          <w:rFonts w:ascii="Calibri" w:hAnsi="Calibri" w:cs="Calibri"/>
          <w:b/>
          <w:bCs/>
          <w:rtl/>
          <w:lang w:val="en-US" w:bidi="ar-AE"/>
        </w:rPr>
      </w:pPr>
    </w:p>
    <w:p w14:paraId="7FB99C85" w14:textId="18B79888" w:rsidR="009350D1" w:rsidRDefault="009350D1" w:rsidP="009350D1">
      <w:pPr>
        <w:bidi/>
        <w:jc w:val="both"/>
        <w:rPr>
          <w:rFonts w:ascii="Calibri" w:hAnsi="Calibri" w:cs="Calibri"/>
          <w:b/>
          <w:bCs/>
          <w:rtl/>
          <w:lang w:val="en-US" w:bidi="ar-AE"/>
        </w:rPr>
      </w:pPr>
      <w:r>
        <w:rPr>
          <w:rFonts w:ascii="Calibri" w:hAnsi="Calibri" w:cs="Calibri" w:hint="cs"/>
          <w:b/>
          <w:bCs/>
          <w:rtl/>
          <w:lang w:val="en-US" w:bidi="ar-AE"/>
        </w:rPr>
        <w:t xml:space="preserve">ولمارتن فراي هنا الكلمة الأخيرة حيث يقول: </w:t>
      </w:r>
      <w:r w:rsidRPr="009350D1">
        <w:rPr>
          <w:rFonts w:ascii="Calibri" w:hAnsi="Calibri" w:cs="Calibri" w:hint="cs"/>
          <w:b/>
          <w:bCs/>
          <w:i/>
          <w:iCs/>
          <w:rtl/>
          <w:lang w:val="en-US" w:bidi="ar-AE"/>
        </w:rPr>
        <w:t xml:space="preserve">"إن ساعة </w:t>
      </w:r>
      <w:r w:rsidRPr="009350D1">
        <w:rPr>
          <w:rFonts w:ascii="Calibri" w:hAnsi="Calibri" w:cs="Calibri"/>
          <w:b/>
          <w:bCs/>
          <w:i/>
          <w:iCs/>
          <w:lang w:val="en-US" w:bidi="he-IL"/>
        </w:rPr>
        <w:t>UR-10</w:t>
      </w:r>
      <w:r w:rsidRPr="009350D1">
        <w:rPr>
          <w:rFonts w:ascii="Calibri" w:hAnsi="Calibri" w:cs="Calibri" w:hint="cs"/>
          <w:b/>
          <w:bCs/>
          <w:i/>
          <w:iCs/>
          <w:rtl/>
          <w:lang w:val="en-US" w:bidi="ar-EG"/>
        </w:rPr>
        <w:t xml:space="preserve"> هي تأمل فلسفي في مكاننا في هذا الكون؛ وهي روح ظاهرة في كل إبداع من إبداعات </w:t>
      </w:r>
      <w:proofErr w:type="spellStart"/>
      <w:r w:rsidRPr="009350D1">
        <w:rPr>
          <w:rFonts w:ascii="Calibri" w:hAnsi="Calibri" w:cs="Calibri" w:hint="cs"/>
          <w:b/>
          <w:bCs/>
          <w:i/>
          <w:iCs/>
          <w:rtl/>
          <w:lang w:val="en-US" w:bidi="ar-EG"/>
        </w:rPr>
        <w:t>أورويرك</w:t>
      </w:r>
      <w:proofErr w:type="spellEnd"/>
      <w:r w:rsidRPr="009350D1">
        <w:rPr>
          <w:rFonts w:ascii="Calibri" w:hAnsi="Calibri" w:cs="Calibri" w:hint="cs"/>
          <w:b/>
          <w:bCs/>
          <w:i/>
          <w:iCs/>
          <w:rtl/>
          <w:lang w:val="en-US" w:bidi="ar-EG"/>
        </w:rPr>
        <w:t>"</w:t>
      </w:r>
      <w:r>
        <w:rPr>
          <w:rFonts w:ascii="Calibri" w:hAnsi="Calibri" w:cs="Calibri" w:hint="cs"/>
          <w:b/>
          <w:bCs/>
          <w:rtl/>
          <w:lang w:val="en-US" w:bidi="ar-EG"/>
        </w:rPr>
        <w:t>.</w:t>
      </w:r>
      <w:r>
        <w:rPr>
          <w:rFonts w:ascii="Calibri" w:hAnsi="Calibri" w:cs="Calibri" w:hint="cs"/>
          <w:b/>
          <w:bCs/>
          <w:rtl/>
          <w:lang w:val="en-US" w:bidi="ar-AE"/>
        </w:rPr>
        <w:t xml:space="preserve"> </w:t>
      </w:r>
    </w:p>
    <w:p w14:paraId="773F163A" w14:textId="77777777" w:rsidR="00B54B33" w:rsidRDefault="00B54B33" w:rsidP="00B54B33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0410965A" w14:textId="77777777" w:rsidR="009350D1" w:rsidRDefault="009350D1" w:rsidP="009350D1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25CE85F0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1A4FF8F0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70E8FA4E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4947CA6F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143AE83C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24088A1C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0324C2BA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58C28AE0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2845C831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4C589891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5DD6AE70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5B7F277C" w14:textId="77777777" w:rsidR="00F92B82" w:rsidRDefault="00F92B82" w:rsidP="00F92B82">
      <w:pPr>
        <w:bidi/>
        <w:jc w:val="both"/>
        <w:rPr>
          <w:rFonts w:ascii="Calibri" w:hAnsi="Calibri" w:cs="Calibri"/>
          <w:b/>
          <w:bCs/>
          <w:rtl/>
          <w:lang w:val="en-AE" w:bidi="ar-AE"/>
        </w:rPr>
      </w:pPr>
    </w:p>
    <w:p w14:paraId="3F800AB7" w14:textId="0DF4A9F0" w:rsidR="001B57BA" w:rsidRDefault="00F92B82" w:rsidP="00F92B82">
      <w:pPr>
        <w:jc w:val="center"/>
        <w:rPr>
          <w:rFonts w:ascii="Calibri" w:hAnsi="Calibri" w:cs="Calibri"/>
          <w:b/>
          <w:bCs/>
          <w:rtl/>
          <w:lang w:val="en-US" w:bidi="ar-EG"/>
        </w:rPr>
      </w:pPr>
      <w:r>
        <w:rPr>
          <w:rFonts w:ascii="Calibri" w:hAnsi="Calibri" w:cs="Calibri"/>
          <w:b/>
          <w:bCs/>
          <w:lang w:val="en-US"/>
        </w:rPr>
        <w:t xml:space="preserve">UR-10 </w:t>
      </w:r>
      <w:proofErr w:type="spellStart"/>
      <w:r>
        <w:rPr>
          <w:rFonts w:ascii="Calibri" w:hAnsi="Calibri" w:cs="Calibri"/>
          <w:b/>
          <w:bCs/>
          <w:lang w:val="en-US"/>
        </w:rPr>
        <w:t>SpaceMeter</w:t>
      </w:r>
      <w:proofErr w:type="spellEnd"/>
    </w:p>
    <w:p w14:paraId="71F6ABFD" w14:textId="25B14195" w:rsidR="00F92B82" w:rsidRDefault="001B57BA" w:rsidP="00F92B82">
      <w:pPr>
        <w:jc w:val="center"/>
        <w:rPr>
          <w:rFonts w:ascii="Calibri" w:hAnsi="Calibri" w:cs="Calibri"/>
          <w:b/>
          <w:bCs/>
          <w:rtl/>
          <w:lang w:val="en-US" w:bidi="ar-EG"/>
        </w:rPr>
      </w:pPr>
      <w:r>
        <w:rPr>
          <w:rFonts w:ascii="Calibri" w:hAnsi="Calibri" w:cs="Calibri" w:hint="cs"/>
          <w:b/>
          <w:bCs/>
          <w:rtl/>
          <w:lang w:val="en-US" w:bidi="ar-EG"/>
        </w:rPr>
        <w:t>إصدار محدود</w:t>
      </w:r>
    </w:p>
    <w:p w14:paraId="1FE54FED" w14:textId="7D22F687" w:rsidR="001B57BA" w:rsidRDefault="001B57BA" w:rsidP="001B57BA">
      <w:pPr>
        <w:jc w:val="center"/>
        <w:rPr>
          <w:rFonts w:ascii="Calibri" w:hAnsi="Calibri" w:cs="Calibri"/>
          <w:b/>
          <w:bCs/>
          <w:lang w:val="en-US" w:bidi="ar-EG"/>
        </w:rPr>
      </w:pPr>
      <w:r>
        <w:rPr>
          <w:rFonts w:ascii="Calibri" w:hAnsi="Calibri" w:cs="Calibri" w:hint="cs"/>
          <w:b/>
          <w:bCs/>
          <w:rtl/>
          <w:lang w:val="en-US" w:bidi="ar-EG"/>
        </w:rPr>
        <w:t>(25 قطعة من نسخة التيتانيوم // 25 قطعة من النسخة السوداء)</w:t>
      </w:r>
    </w:p>
    <w:p w14:paraId="22E4A85F" w14:textId="77777777" w:rsidR="001B57BA" w:rsidRDefault="001B57BA" w:rsidP="00F92B82">
      <w:pPr>
        <w:jc w:val="center"/>
        <w:rPr>
          <w:rFonts w:ascii="Calibri" w:hAnsi="Calibri" w:cs="Calibri"/>
          <w:b/>
          <w:bCs/>
          <w:rtl/>
          <w:lang w:val="en-US" w:bidi="ar-EG"/>
        </w:rPr>
      </w:pPr>
    </w:p>
    <w:p w14:paraId="73A4BC0F" w14:textId="77777777" w:rsidR="00F92B82" w:rsidRDefault="00F92B82" w:rsidP="00F92B82">
      <w:pPr>
        <w:bidi/>
        <w:jc w:val="center"/>
        <w:rPr>
          <w:rFonts w:ascii="Calibri" w:hAnsi="Calibri" w:cs="Calibri"/>
          <w:b/>
          <w:bCs/>
          <w:rtl/>
          <w:lang w:val="de-CH" w:bidi="ar-AE"/>
        </w:rPr>
      </w:pPr>
    </w:p>
    <w:p w14:paraId="739A7E09" w14:textId="68E7DCD2" w:rsidR="001B57BA" w:rsidRDefault="001B57BA" w:rsidP="001B57BA">
      <w:pPr>
        <w:bidi/>
        <w:rPr>
          <w:rFonts w:ascii="Calibri" w:hAnsi="Calibri" w:cs="Calibri"/>
          <w:b/>
          <w:bCs/>
          <w:rtl/>
          <w:lang w:val="de-CH" w:bidi="ar-AE"/>
        </w:rPr>
      </w:pPr>
      <w:r>
        <w:rPr>
          <w:rFonts w:ascii="Calibri" w:hAnsi="Calibri" w:cs="Calibri" w:hint="cs"/>
          <w:b/>
          <w:bCs/>
          <w:rtl/>
          <w:lang w:val="de-CH" w:bidi="ar-AE"/>
        </w:rPr>
        <w:t>الحركة</w:t>
      </w:r>
    </w:p>
    <w:p w14:paraId="282BA1FF" w14:textId="77777777" w:rsidR="001B57BA" w:rsidRDefault="001B57BA" w:rsidP="001B57BA">
      <w:pPr>
        <w:bidi/>
        <w:rPr>
          <w:rFonts w:ascii="Calibri" w:hAnsi="Calibri" w:cs="Calibri"/>
          <w:b/>
          <w:bCs/>
          <w:rtl/>
          <w:lang w:val="de-CH" w:bidi="ar-AE"/>
        </w:rPr>
      </w:pPr>
    </w:p>
    <w:p w14:paraId="6D759228" w14:textId="305A016F" w:rsidR="001B57BA" w:rsidRDefault="001B57BA" w:rsidP="001B57BA">
      <w:pPr>
        <w:bidi/>
        <w:rPr>
          <w:rFonts w:ascii="Calibri" w:hAnsi="Calibri" w:cs="Calibri"/>
          <w:b/>
          <w:bCs/>
          <w:rtl/>
          <w:lang w:val="en-US" w:bidi="ar-EG"/>
        </w:rPr>
      </w:pPr>
      <w:proofErr w:type="spellStart"/>
      <w:r>
        <w:rPr>
          <w:rFonts w:ascii="Calibri" w:hAnsi="Calibri" w:cs="Calibri" w:hint="cs"/>
          <w:b/>
          <w:bCs/>
          <w:rtl/>
          <w:lang w:val="de-CH" w:bidi="ar-AE"/>
        </w:rPr>
        <w:t>الكاليبر</w:t>
      </w:r>
      <w:proofErr w:type="spellEnd"/>
      <w:r>
        <w:rPr>
          <w:rFonts w:ascii="Calibri" w:hAnsi="Calibri" w:cs="Calibri" w:hint="cs"/>
          <w:b/>
          <w:bCs/>
          <w:rtl/>
          <w:lang w:val="de-CH" w:bidi="ar-AE"/>
        </w:rPr>
        <w:t xml:space="preserve">               </w:t>
      </w:r>
      <w:r>
        <w:rPr>
          <w:rFonts w:ascii="Calibri" w:hAnsi="Calibri" w:cs="Calibri"/>
          <w:b/>
          <w:bCs/>
          <w:lang w:val="de-CH" w:bidi="ar-AE"/>
        </w:rPr>
        <w:t xml:space="preserve"> </w:t>
      </w:r>
      <w:r>
        <w:rPr>
          <w:rFonts w:ascii="Calibri" w:hAnsi="Calibri" w:cs="Calibri"/>
          <w:b/>
          <w:bCs/>
          <w:lang w:val="en-US" w:bidi="he-IL"/>
        </w:rPr>
        <w:t>UR-10.01</w:t>
      </w:r>
      <w:r>
        <w:rPr>
          <w:rFonts w:ascii="Calibri" w:hAnsi="Calibri" w:cs="Calibri" w:hint="cs"/>
          <w:b/>
          <w:bCs/>
          <w:rtl/>
          <w:lang w:val="en-US" w:bidi="ar-EG"/>
        </w:rPr>
        <w:t>من تطوير "</w:t>
      </w:r>
      <w:proofErr w:type="spellStart"/>
      <w:r>
        <w:rPr>
          <w:rFonts w:ascii="Calibri" w:hAnsi="Calibri" w:cs="Calibri" w:hint="cs"/>
          <w:b/>
          <w:bCs/>
          <w:rtl/>
          <w:lang w:val="en-US" w:bidi="ar-EG"/>
        </w:rPr>
        <w:t>أورويرك</w:t>
      </w:r>
      <w:proofErr w:type="spellEnd"/>
      <w:r>
        <w:rPr>
          <w:rFonts w:ascii="Calibri" w:hAnsi="Calibri" w:cs="Calibri" w:hint="cs"/>
          <w:b/>
          <w:bCs/>
          <w:rtl/>
          <w:lang w:val="en-US" w:bidi="ar-EG"/>
        </w:rPr>
        <w:t>"، ذاتي التعبئة بواسطة برميلين</w:t>
      </w:r>
    </w:p>
    <w:p w14:paraId="2B4D8717" w14:textId="77777777" w:rsidR="00790226" w:rsidRDefault="001B57BA" w:rsidP="001B57BA">
      <w:pPr>
        <w:bidi/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</w:pPr>
      <w:r>
        <w:rPr>
          <w:rFonts w:ascii="Calibri" w:hAnsi="Calibri" w:cs="Calibri" w:hint="cs"/>
          <w:b/>
          <w:bCs/>
          <w:rtl/>
          <w:lang w:val="en-US" w:bidi="ar-EG"/>
        </w:rPr>
        <w:t xml:space="preserve">الدوّار (نابض </w:t>
      </w:r>
      <w:proofErr w:type="gramStart"/>
      <w:r>
        <w:rPr>
          <w:rFonts w:ascii="Calibri" w:hAnsi="Calibri" w:cs="Calibri" w:hint="cs"/>
          <w:b/>
          <w:bCs/>
          <w:rtl/>
          <w:lang w:val="en-US" w:bidi="ar-EG"/>
        </w:rPr>
        <w:t xml:space="preserve">التعبئة)   </w:t>
      </w:r>
      <w:proofErr w:type="gramEnd"/>
      <w:r>
        <w:rPr>
          <w:rFonts w:ascii="Calibri" w:hAnsi="Calibri" w:cs="Calibri" w:hint="cs"/>
          <w:b/>
          <w:bCs/>
          <w:rtl/>
          <w:lang w:val="en-US" w:bidi="ar-EG"/>
        </w:rPr>
        <w:t xml:space="preserve"> نظام </w:t>
      </w:r>
      <w:r w:rsidRPr="00790226">
        <w:rPr>
          <w:rFonts w:ascii="Calibri" w:hAnsi="Calibri" w:cs="Calibri" w:hint="cs"/>
          <w:b/>
          <w:bCs/>
          <w:i/>
          <w:iCs/>
          <w:rtl/>
          <w:lang w:val="en-US" w:bidi="ar-EG"/>
        </w:rPr>
        <w:t xml:space="preserve">توربين التدفق المزدوج </w:t>
      </w:r>
      <w:r w:rsidRPr="00790226">
        <w:rPr>
          <w:rFonts w:ascii="Calibri" w:hAnsi="Calibri" w:cs="Calibri"/>
          <w:b/>
          <w:bCs/>
          <w:i/>
          <w:iCs/>
          <w:lang w:val="en-US"/>
        </w:rPr>
        <w:t>Dual Flow Turbines</w:t>
      </w:r>
      <w:r>
        <w:rPr>
          <w:rFonts w:ascii="Calibri" w:hAnsi="Calibri" w:cs="Calibri" w:hint="cs"/>
          <w:b/>
          <w:bCs/>
          <w:iCs/>
          <w:rtl/>
          <w:lang w:val="en-US" w:bidi="ar-EG"/>
        </w:rPr>
        <w:t xml:space="preserve"> </w:t>
      </w:r>
      <w:r>
        <w:rPr>
          <w:rFonts w:ascii="Calibri" w:hAnsi="Calibri" w:cs="Calibri" w:hint="cs"/>
          <w:b/>
          <w:bCs/>
          <w:i/>
          <w:rtl/>
          <w:lang w:val="en-US" w:bidi="ar-EG"/>
        </w:rPr>
        <w:t>المسجل ببراءة اختراع</w:t>
      </w:r>
      <w:r w:rsidR="00790226">
        <w:rPr>
          <w:rFonts w:ascii="Calibri" w:hAnsi="Calibri" w:cs="Calibri" w:hint="cs"/>
          <w:b/>
          <w:bCs/>
          <w:i/>
          <w:rtl/>
          <w:lang w:val="en-US" w:bidi="ar-EG"/>
        </w:rPr>
        <w:t xml:space="preserve">، يتألف من </w:t>
      </w:r>
      <w:r w:rsidR="00790226" w:rsidRPr="00600623"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  <w:t>مروحتين متراصتين تدوران في اتجاهين متعاكسين</w:t>
      </w:r>
    </w:p>
    <w:p w14:paraId="50C0AB9C" w14:textId="2FE8F53B" w:rsidR="00790226" w:rsidRDefault="00790226" w:rsidP="00790226">
      <w:pPr>
        <w:bidi/>
        <w:rPr>
          <w:rFonts w:asciiTheme="minorHAnsi" w:hAnsiTheme="minorHAnsi" w:cstheme="minorHAnsi"/>
          <w:b/>
          <w:bCs/>
          <w:color w:val="000000" w:themeColor="text1"/>
          <w:rtl/>
          <w:lang w:bidi="ar-SA"/>
        </w:rPr>
      </w:pPr>
      <w:r>
        <w:rPr>
          <w:rFonts w:asciiTheme="minorHAnsi" w:hAnsiTheme="minorHAnsi" w:cstheme="minorHAnsi" w:hint="cs"/>
          <w:b/>
          <w:bCs/>
          <w:color w:val="000000" w:themeColor="text1"/>
          <w:rtl/>
          <w:lang w:bidi="ar-SA"/>
        </w:rPr>
        <w:t>أحجار الياقوت            44</w:t>
      </w:r>
    </w:p>
    <w:p w14:paraId="7C797EDC" w14:textId="5FCED3E9" w:rsidR="001B57BA" w:rsidRDefault="00790226" w:rsidP="00790226">
      <w:pPr>
        <w:bidi/>
        <w:rPr>
          <w:rFonts w:ascii="Calibri" w:hAnsi="Calibri" w:cs="Calibri"/>
          <w:b/>
          <w:bCs/>
          <w:i/>
          <w:rtl/>
          <w:lang w:val="en-US" w:bidi="ar-EG"/>
        </w:rPr>
      </w:pPr>
      <w:r w:rsidRPr="00790226">
        <w:rPr>
          <w:rFonts w:ascii="Calibri" w:hAnsi="Calibri" w:cs="Calibri" w:hint="cs"/>
          <w:b/>
          <w:bCs/>
          <w:i/>
          <w:rtl/>
          <w:lang w:val="en-US" w:bidi="ar-EG"/>
        </w:rPr>
        <w:t>ضابط الانفلات</w:t>
      </w:r>
      <w:r>
        <w:rPr>
          <w:rFonts w:ascii="Calibri" w:hAnsi="Calibri" w:cs="Calibri" w:hint="cs"/>
          <w:b/>
          <w:bCs/>
          <w:i/>
          <w:rtl/>
          <w:lang w:val="en-US" w:bidi="ar-EG"/>
        </w:rPr>
        <w:t xml:space="preserve">         ميزان تسوية سويسري</w:t>
      </w:r>
    </w:p>
    <w:p w14:paraId="4E7E1B0D" w14:textId="3894A2CC" w:rsidR="008A55E8" w:rsidRDefault="008A55E8" w:rsidP="008A55E8">
      <w:pPr>
        <w:bidi/>
        <w:rPr>
          <w:rFonts w:ascii="Calibri" w:hAnsi="Calibri" w:cs="Calibri"/>
          <w:b/>
          <w:bCs/>
          <w:i/>
          <w:rtl/>
          <w:lang w:val="en-US" w:bidi="ar-EG"/>
        </w:rPr>
      </w:pPr>
      <w:r>
        <w:rPr>
          <w:rFonts w:ascii="Calibri" w:hAnsi="Calibri" w:cs="Calibri" w:hint="cs"/>
          <w:b/>
          <w:bCs/>
          <w:i/>
          <w:rtl/>
          <w:lang w:val="en-US" w:bidi="ar-EG"/>
        </w:rPr>
        <w:t>التردد                       4 هرتز، 28800 ذبذبة في الساعة</w:t>
      </w:r>
    </w:p>
    <w:p w14:paraId="0BEACAD0" w14:textId="028513B1" w:rsidR="008A55E8" w:rsidRPr="00790226" w:rsidRDefault="008A55E8" w:rsidP="008A55E8">
      <w:pPr>
        <w:bidi/>
        <w:rPr>
          <w:rFonts w:ascii="Calibri" w:hAnsi="Calibri" w:cs="Calibri"/>
          <w:b/>
          <w:bCs/>
          <w:i/>
          <w:rtl/>
          <w:lang w:val="en-US" w:bidi="ar-EG"/>
        </w:rPr>
      </w:pPr>
      <w:r>
        <w:rPr>
          <w:rFonts w:ascii="Calibri" w:hAnsi="Calibri" w:cs="Calibri" w:hint="cs"/>
          <w:b/>
          <w:bCs/>
          <w:i/>
          <w:rtl/>
          <w:lang w:val="en-US" w:bidi="ar-EG"/>
        </w:rPr>
        <w:t>احتياطي الطاقة        43 ساعة</w:t>
      </w:r>
    </w:p>
    <w:p w14:paraId="436F68DE" w14:textId="4637C3F4" w:rsidR="001B57BA" w:rsidRDefault="008A55E8" w:rsidP="001B57BA">
      <w:pPr>
        <w:bidi/>
        <w:rPr>
          <w:rFonts w:ascii="Calibri" w:hAnsi="Calibri" w:cs="Calibri"/>
          <w:b/>
          <w:bCs/>
          <w:rtl/>
          <w:lang w:val="en-US" w:bidi="ar-EG"/>
        </w:rPr>
      </w:pPr>
      <w:r>
        <w:rPr>
          <w:rFonts w:ascii="Calibri" w:hAnsi="Calibri" w:cs="Calibri" w:hint="cs"/>
          <w:b/>
          <w:bCs/>
          <w:rtl/>
          <w:lang w:val="de-CH" w:bidi="ar-AE"/>
        </w:rPr>
        <w:t xml:space="preserve">المواد                       الفولاذ، النحاس الأصفر، سبيكة </w:t>
      </w:r>
      <w:r w:rsidRPr="008A55E8">
        <w:rPr>
          <w:rFonts w:ascii="Calibri" w:hAnsi="Calibri" w:cs="Calibri"/>
          <w:b/>
          <w:bCs/>
          <w:lang w:val="en-US"/>
        </w:rPr>
        <w:t>ARCAP</w:t>
      </w:r>
      <w:r>
        <w:rPr>
          <w:rFonts w:ascii="Calibri" w:hAnsi="Calibri" w:cs="Calibri" w:hint="cs"/>
          <w:b/>
          <w:bCs/>
          <w:rtl/>
          <w:lang w:val="en-US" w:bidi="ar-EG"/>
        </w:rPr>
        <w:t xml:space="preserve">، "كيوب" </w:t>
      </w:r>
      <w:proofErr w:type="spellStart"/>
      <w:r>
        <w:rPr>
          <w:rFonts w:ascii="Calibri" w:hAnsi="Calibri" w:cs="Calibri"/>
          <w:b/>
          <w:bCs/>
          <w:lang w:val="en-US" w:bidi="he-IL"/>
        </w:rPr>
        <w:t>CuBe</w:t>
      </w:r>
      <w:proofErr w:type="spellEnd"/>
      <w:r>
        <w:rPr>
          <w:rFonts w:ascii="Calibri" w:hAnsi="Calibri" w:cs="Calibri" w:hint="cs"/>
          <w:b/>
          <w:bCs/>
          <w:rtl/>
          <w:lang w:val="en-US" w:bidi="ar-EG"/>
        </w:rPr>
        <w:t>، "</w:t>
      </w:r>
      <w:proofErr w:type="spellStart"/>
      <w:r>
        <w:rPr>
          <w:rFonts w:ascii="Calibri" w:hAnsi="Calibri" w:cs="Calibri" w:hint="cs"/>
          <w:b/>
          <w:bCs/>
          <w:rtl/>
          <w:lang w:val="en-US" w:bidi="ar-EG"/>
        </w:rPr>
        <w:t>دورنيكو</w:t>
      </w:r>
      <w:proofErr w:type="spellEnd"/>
      <w:r>
        <w:rPr>
          <w:rFonts w:ascii="Calibri" w:hAnsi="Calibri" w:cs="Calibri" w:hint="cs"/>
          <w:b/>
          <w:bCs/>
          <w:rtl/>
          <w:lang w:val="en-US" w:bidi="ar-EG"/>
        </w:rPr>
        <w:t xml:space="preserve">" </w:t>
      </w:r>
      <w:proofErr w:type="spellStart"/>
      <w:r>
        <w:rPr>
          <w:rFonts w:ascii="Calibri" w:hAnsi="Calibri" w:cs="Calibri"/>
          <w:b/>
          <w:bCs/>
          <w:lang w:val="en-US" w:bidi="he-IL"/>
        </w:rPr>
        <w:t>Durnico</w:t>
      </w:r>
      <w:proofErr w:type="spellEnd"/>
      <w:r>
        <w:rPr>
          <w:rFonts w:ascii="Calibri" w:hAnsi="Calibri" w:cs="Calibri" w:hint="cs"/>
          <w:b/>
          <w:bCs/>
          <w:rtl/>
          <w:lang w:val="en-US" w:bidi="ar-EG"/>
        </w:rPr>
        <w:t>، نيكل (</w:t>
      </w:r>
      <w:r>
        <w:rPr>
          <w:rFonts w:ascii="Calibri" w:hAnsi="Calibri" w:cs="Calibri"/>
          <w:b/>
          <w:bCs/>
          <w:lang w:val="en-US" w:bidi="he-IL"/>
        </w:rPr>
        <w:t>LIGA</w:t>
      </w:r>
      <w:r>
        <w:rPr>
          <w:rFonts w:ascii="Calibri" w:hAnsi="Calibri" w:cs="Calibri" w:hint="cs"/>
          <w:b/>
          <w:bCs/>
          <w:rtl/>
          <w:lang w:val="en-US" w:bidi="ar-EG"/>
        </w:rPr>
        <w:t>)</w:t>
      </w:r>
    </w:p>
    <w:p w14:paraId="5AE261D6" w14:textId="27B32D47" w:rsidR="008A55E8" w:rsidRDefault="008A55E8" w:rsidP="008A55E8">
      <w:pPr>
        <w:bidi/>
        <w:rPr>
          <w:rFonts w:cstheme="minorHAnsi"/>
          <w:b/>
          <w:bCs/>
          <w:sz w:val="28"/>
          <w:rtl/>
          <w:lang w:val="en-US" w:bidi="ar-EG"/>
        </w:rPr>
      </w:pPr>
      <w:r w:rsidRPr="008A55E8">
        <w:rPr>
          <w:rFonts w:ascii="Calibri" w:hAnsi="Calibri" w:cs="Calibri" w:hint="cs"/>
          <w:b/>
          <w:bCs/>
          <w:rtl/>
          <w:lang w:val="en-US" w:bidi="ar-EG"/>
        </w:rPr>
        <w:t xml:space="preserve">التشطيبات              نقوش، التجزيع الأفقي، </w:t>
      </w:r>
      <w:proofErr w:type="gramStart"/>
      <w:r w:rsidRPr="008A55E8">
        <w:rPr>
          <w:rFonts w:ascii="Calibri" w:hAnsi="Calibri" w:cs="Calibri" w:hint="cs"/>
          <w:b/>
          <w:bCs/>
          <w:rtl/>
          <w:lang w:val="en-US" w:bidi="ar-EG"/>
        </w:rPr>
        <w:t>السفع</w:t>
      </w:r>
      <w:proofErr w:type="gramEnd"/>
      <w:r w:rsidRPr="008A55E8">
        <w:rPr>
          <w:rFonts w:ascii="Calibri" w:hAnsi="Calibri" w:cs="Calibri" w:hint="cs"/>
          <w:b/>
          <w:bCs/>
          <w:rtl/>
          <w:lang w:val="en-US" w:bidi="ar-EG"/>
        </w:rPr>
        <w:t xml:space="preserve"> بالرمل، </w:t>
      </w:r>
      <w:r w:rsidRPr="008A55E8">
        <w:rPr>
          <w:rFonts w:cstheme="minorHAnsi" w:hint="cs"/>
          <w:b/>
          <w:bCs/>
          <w:sz w:val="28"/>
          <w:rtl/>
          <w:lang w:val="en-US"/>
        </w:rPr>
        <w:t>رؤوس البراغي مصقولة</w:t>
      </w:r>
    </w:p>
    <w:p w14:paraId="08DEF712" w14:textId="77777777" w:rsidR="00CE6D2E" w:rsidRDefault="00CE6D2E" w:rsidP="00CE6D2E">
      <w:pPr>
        <w:bidi/>
        <w:rPr>
          <w:rFonts w:cstheme="minorHAnsi"/>
          <w:b/>
          <w:bCs/>
          <w:sz w:val="28"/>
          <w:rtl/>
          <w:lang w:val="en-US" w:bidi="ar-EG"/>
        </w:rPr>
      </w:pPr>
    </w:p>
    <w:p w14:paraId="14BE8D6E" w14:textId="77777777" w:rsidR="00CE6D2E" w:rsidRDefault="00CE6D2E" w:rsidP="00CE6D2E">
      <w:pPr>
        <w:bidi/>
        <w:rPr>
          <w:rFonts w:cstheme="minorHAnsi"/>
          <w:b/>
          <w:bCs/>
          <w:sz w:val="28"/>
          <w:rtl/>
          <w:lang w:val="en-US" w:bidi="ar-EG"/>
        </w:rPr>
      </w:pPr>
    </w:p>
    <w:p w14:paraId="76AC083C" w14:textId="1D76AC76" w:rsidR="00CE6D2E" w:rsidRDefault="00CE6D2E" w:rsidP="00CE6D2E">
      <w:pPr>
        <w:bidi/>
        <w:rPr>
          <w:rFonts w:cstheme="minorHAnsi"/>
          <w:b/>
          <w:bCs/>
          <w:sz w:val="28"/>
          <w:rtl/>
          <w:lang w:val="en-US" w:bidi="ar-EG"/>
        </w:rPr>
      </w:pPr>
      <w:r>
        <w:rPr>
          <w:rFonts w:cstheme="minorHAnsi" w:hint="cs"/>
          <w:b/>
          <w:bCs/>
          <w:sz w:val="28"/>
          <w:rtl/>
          <w:lang w:val="en-US" w:bidi="ar-EG"/>
        </w:rPr>
        <w:t>المؤشرات               ساعات ودقائق تناظرية في المركز</w:t>
      </w:r>
    </w:p>
    <w:p w14:paraId="5D0B9E84" w14:textId="3D6E6E74" w:rsidR="00CE6D2E" w:rsidRDefault="00CE6D2E" w:rsidP="00CE6D2E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cstheme="minorHAnsi" w:hint="cs"/>
          <w:b/>
          <w:bCs/>
          <w:sz w:val="28"/>
          <w:rtl/>
          <w:lang w:val="en-US" w:bidi="ar-EG"/>
        </w:rPr>
        <w:t xml:space="preserve">                              عداد مسافة الأرض عند خط الاستواء / </w:t>
      </w:r>
      <w:r w:rsidRPr="00CE6D2E">
        <w:rPr>
          <w:rFonts w:asciiTheme="minorHAnsi" w:hAnsiTheme="minorHAnsi" w:cstheme="minorHAnsi"/>
          <w:b/>
          <w:bCs/>
          <w:sz w:val="28"/>
          <w:rtl/>
          <w:lang w:val="en-US" w:bidi="ar-EG"/>
        </w:rPr>
        <w:t>10 كم</w:t>
      </w:r>
      <w:r w:rsidR="00446CEB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،</w:t>
      </w:r>
      <w:r w:rsidRPr="00CE6D2E">
        <w:rPr>
          <w:rFonts w:asciiTheme="minorHAnsi" w:hAnsiTheme="minorHAnsi" w:cstheme="minorHAnsi"/>
          <w:b/>
          <w:bCs/>
          <w:sz w:val="28"/>
          <w:rtl/>
          <w:lang w:val="en-US" w:bidi="ar-EG"/>
        </w:rPr>
        <w:t xml:space="preserve"> عند الساعة </w:t>
      </w: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الثانية</w:t>
      </w:r>
    </w:p>
    <w:p w14:paraId="75BB5204" w14:textId="50903DAB" w:rsidR="00CE6D2E" w:rsidRDefault="00CE6D2E" w:rsidP="00CE6D2E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                             عداد دوران الأرض حول الشمس / 1000 كم</w:t>
      </w:r>
      <w:r w:rsidR="00446CEB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،</w:t>
      </w: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عند الساعة الرابعة</w:t>
      </w:r>
    </w:p>
    <w:p w14:paraId="308143A3" w14:textId="4445F98A" w:rsidR="00CE6D2E" w:rsidRDefault="00CE6D2E" w:rsidP="00CE6D2E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                             عداد مسافة مزدوج متحد المركز</w:t>
      </w:r>
      <w:r w:rsidR="004419A0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،</w:t>
      </w: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عند الساعة التاسعة</w:t>
      </w:r>
    </w:p>
    <w:p w14:paraId="3ABFB10B" w14:textId="49AE6511" w:rsidR="00897058" w:rsidRDefault="00897058" w:rsidP="00897058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                             عرض الساعات على </w:t>
      </w:r>
      <w:proofErr w:type="spellStart"/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تدريجة</w:t>
      </w:r>
      <w:proofErr w:type="spellEnd"/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24 ساعة</w:t>
      </w:r>
      <w:r w:rsidR="00AA74C5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،</w:t>
      </w: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على </w:t>
      </w:r>
      <w:r w:rsidR="00AA74C5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جهة</w:t>
      </w: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ظهر العلبة</w:t>
      </w:r>
    </w:p>
    <w:p w14:paraId="441F582A" w14:textId="6AA2703C" w:rsidR="00897058" w:rsidRDefault="00897058" w:rsidP="00897058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                             الدوران والحركة المدارية على مقياس 24 ساعة، على </w:t>
      </w:r>
      <w:r w:rsidR="00324C19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جهة</w:t>
      </w: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ظهر العلبة</w:t>
      </w:r>
    </w:p>
    <w:p w14:paraId="6793D487" w14:textId="77777777" w:rsidR="00897058" w:rsidRDefault="00897058" w:rsidP="00897058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</w:p>
    <w:p w14:paraId="03F3CE6E" w14:textId="58733034" w:rsidR="00897058" w:rsidRDefault="00897058" w:rsidP="00897058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العلبة</w:t>
      </w:r>
    </w:p>
    <w:p w14:paraId="51763DDC" w14:textId="03BE3594" w:rsidR="00897058" w:rsidRDefault="00897058" w:rsidP="00897058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الأبعاد</w:t>
      </w:r>
      <w:r w:rsidR="00F922B7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                 العرض: 45.40 مم، الطول: 44 مم، السُمك (من دون حساب البلورات): 7.13 مم</w:t>
      </w:r>
    </w:p>
    <w:p w14:paraId="46D843F3" w14:textId="0D673148" w:rsidR="00897058" w:rsidRDefault="00897058" w:rsidP="00897058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المواد</w:t>
      </w:r>
      <w:r w:rsidR="00F922B7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                  العلبة العلوية من التيتانيوم المسفوع بالرمل، ظهر العلبة من الفولاذ المسفوع بالرمل</w:t>
      </w:r>
    </w:p>
    <w:p w14:paraId="4C49F13F" w14:textId="75B99C2E" w:rsidR="00F922B7" w:rsidRDefault="00F922B7" w:rsidP="00F922B7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البلورة                  زجاج </w:t>
      </w:r>
      <w:proofErr w:type="spellStart"/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سافيري</w:t>
      </w:r>
      <w:proofErr w:type="spellEnd"/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 على شكل صندوق، معالج بطلاء مضاد للانعكاس</w:t>
      </w:r>
    </w:p>
    <w:p w14:paraId="56D7C30A" w14:textId="3827A02A" w:rsidR="00E27F00" w:rsidRDefault="00F922B7" w:rsidP="00F922B7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مقاومة الماء         تم اختبار الضغط على الساعة </w:t>
      </w:r>
      <w:r w:rsidR="00E27F00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عند 3 وحدات ضغط جوي / 30 متراً</w:t>
      </w:r>
    </w:p>
    <w:p w14:paraId="3FAC669D" w14:textId="77777777" w:rsidR="00E27F00" w:rsidRDefault="00E27F00" w:rsidP="00E27F00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</w:p>
    <w:p w14:paraId="3C440513" w14:textId="77777777" w:rsidR="00E27F00" w:rsidRDefault="00E27F00" w:rsidP="00E27F00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</w:p>
    <w:p w14:paraId="0842431F" w14:textId="3628913A" w:rsidR="00E27F00" w:rsidRDefault="002C45AE" w:rsidP="00E27F00">
      <w:pPr>
        <w:bidi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>الميناء</w:t>
      </w:r>
    </w:p>
    <w:p w14:paraId="4C9974FD" w14:textId="559EF6AB" w:rsidR="002C45AE" w:rsidRDefault="002C45AE" w:rsidP="002C45AE">
      <w:pPr>
        <w:bidi/>
        <w:rPr>
          <w:rFonts w:cstheme="minorHAnsi"/>
          <w:b/>
          <w:bCs/>
          <w:color w:val="000000" w:themeColor="text1"/>
          <w:rtl/>
          <w:lang w:bidi="ar-AE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التشطيبات        طلاء باللون الأسود أو الرمادي بتقنية "بي </w:t>
      </w:r>
      <w:proofErr w:type="spellStart"/>
      <w:r w:rsidRPr="00DB2B97">
        <w:rPr>
          <w:rFonts w:cstheme="minorHAnsi"/>
          <w:b/>
          <w:bCs/>
          <w:color w:val="000000" w:themeColor="text1"/>
          <w:rtl/>
          <w:lang w:bidi="ar-AE"/>
        </w:rPr>
        <w:t>ڤ</w:t>
      </w:r>
      <w:r>
        <w:rPr>
          <w:rFonts w:cstheme="minorHAnsi" w:hint="cs"/>
          <w:b/>
          <w:bCs/>
          <w:color w:val="000000" w:themeColor="text1"/>
          <w:rtl/>
          <w:lang w:bidi="ar-AE"/>
        </w:rPr>
        <w:t>ي</w:t>
      </w:r>
      <w:proofErr w:type="spellEnd"/>
      <w:r>
        <w:rPr>
          <w:rFonts w:cstheme="minorHAnsi" w:hint="cs"/>
          <w:b/>
          <w:bCs/>
          <w:color w:val="000000" w:themeColor="text1"/>
          <w:rtl/>
          <w:lang w:bidi="ar-AE"/>
        </w:rPr>
        <w:t xml:space="preserve"> دي"، منحن</w:t>
      </w:r>
      <w:r w:rsidR="002C3F16">
        <w:rPr>
          <w:rFonts w:cstheme="minorHAnsi" w:hint="cs"/>
          <w:b/>
          <w:bCs/>
          <w:color w:val="000000" w:themeColor="text1"/>
          <w:rtl/>
          <w:lang w:bidi="ar-AE"/>
        </w:rPr>
        <w:t>ي</w:t>
      </w:r>
      <w:r>
        <w:rPr>
          <w:rFonts w:cstheme="minorHAnsi" w:hint="cs"/>
          <w:b/>
          <w:bCs/>
          <w:color w:val="000000" w:themeColor="text1"/>
          <w:rtl/>
          <w:lang w:bidi="ar-AE"/>
        </w:rPr>
        <w:t>، تجزيع دائري</w:t>
      </w:r>
    </w:p>
    <w:p w14:paraId="1B1D52D8" w14:textId="4EB02ECD" w:rsidR="002C45AE" w:rsidRDefault="002C45AE" w:rsidP="002C45AE">
      <w:pPr>
        <w:bidi/>
        <w:rPr>
          <w:rFonts w:cstheme="minorHAnsi"/>
          <w:b/>
          <w:bCs/>
          <w:color w:val="000000" w:themeColor="text1"/>
          <w:rtl/>
          <w:lang w:bidi="ar-AE"/>
        </w:rPr>
      </w:pPr>
      <w:r>
        <w:rPr>
          <w:rFonts w:cstheme="minorHAnsi" w:hint="cs"/>
          <w:b/>
          <w:bCs/>
          <w:color w:val="000000" w:themeColor="text1"/>
          <w:rtl/>
          <w:lang w:bidi="ar-AE"/>
        </w:rPr>
        <w:t xml:space="preserve">                         سفع بالرمل خفيف على الميناءين الفرعيين</w:t>
      </w:r>
      <w:r w:rsidR="002F1C85">
        <w:rPr>
          <w:rFonts w:cstheme="minorHAnsi" w:hint="cs"/>
          <w:b/>
          <w:bCs/>
          <w:color w:val="000000" w:themeColor="text1"/>
          <w:rtl/>
          <w:lang w:bidi="ar-AE"/>
        </w:rPr>
        <w:t>،</w:t>
      </w:r>
      <w:r w:rsidR="000D1BB1">
        <w:rPr>
          <w:rFonts w:cstheme="minorHAnsi" w:hint="cs"/>
          <w:b/>
          <w:bCs/>
          <w:color w:val="000000" w:themeColor="text1"/>
          <w:rtl/>
          <w:lang w:bidi="ar-AE"/>
        </w:rPr>
        <w:t xml:space="preserve"> الموجودين</w:t>
      </w:r>
      <w:r>
        <w:rPr>
          <w:rFonts w:cstheme="minorHAnsi" w:hint="cs"/>
          <w:b/>
          <w:bCs/>
          <w:color w:val="000000" w:themeColor="text1"/>
          <w:rtl/>
          <w:lang w:bidi="ar-AE"/>
        </w:rPr>
        <w:t xml:space="preserve"> عند موضعي الساعتين الثانية والرابعة</w:t>
      </w:r>
    </w:p>
    <w:p w14:paraId="7B6FFCAB" w14:textId="37E8B321" w:rsidR="002C45AE" w:rsidRDefault="002C45AE" w:rsidP="002C45AE">
      <w:pPr>
        <w:bidi/>
        <w:rPr>
          <w:rFonts w:cstheme="minorHAnsi"/>
          <w:b/>
          <w:bCs/>
          <w:color w:val="000000" w:themeColor="text1"/>
          <w:rtl/>
          <w:lang w:bidi="ar-AE"/>
        </w:rPr>
      </w:pPr>
      <w:r>
        <w:rPr>
          <w:rFonts w:cstheme="minorHAnsi" w:hint="cs"/>
          <w:b/>
          <w:bCs/>
          <w:color w:val="000000" w:themeColor="text1"/>
          <w:rtl/>
          <w:lang w:bidi="ar-AE"/>
        </w:rPr>
        <w:t xml:space="preserve">                         تجزيع دائري على الميناء الفرعي</w:t>
      </w:r>
      <w:r w:rsidR="000D1BB1">
        <w:rPr>
          <w:rFonts w:cstheme="minorHAnsi" w:hint="cs"/>
          <w:b/>
          <w:bCs/>
          <w:color w:val="000000" w:themeColor="text1"/>
          <w:rtl/>
          <w:lang w:bidi="ar-AE"/>
        </w:rPr>
        <w:t xml:space="preserve"> الموجود</w:t>
      </w:r>
      <w:r>
        <w:rPr>
          <w:rFonts w:cstheme="minorHAnsi" w:hint="cs"/>
          <w:b/>
          <w:bCs/>
          <w:color w:val="000000" w:themeColor="text1"/>
          <w:rtl/>
          <w:lang w:bidi="ar-AE"/>
        </w:rPr>
        <w:t xml:space="preserve"> عند موضع الساعة التاسعة</w:t>
      </w:r>
    </w:p>
    <w:p w14:paraId="32E03067" w14:textId="37BA41E6" w:rsidR="002C45AE" w:rsidRDefault="002C45AE" w:rsidP="002C45AE">
      <w:pPr>
        <w:bidi/>
        <w:rPr>
          <w:rFonts w:cstheme="minorHAnsi"/>
          <w:b/>
          <w:bCs/>
          <w:color w:val="000000" w:themeColor="text1"/>
          <w:rtl/>
          <w:lang w:bidi="ar-AE"/>
        </w:rPr>
      </w:pPr>
      <w:r>
        <w:rPr>
          <w:rFonts w:cstheme="minorHAnsi" w:hint="cs"/>
          <w:b/>
          <w:bCs/>
          <w:color w:val="000000" w:themeColor="text1"/>
          <w:rtl/>
          <w:lang w:bidi="ar-AE"/>
        </w:rPr>
        <w:t>العقارب</w:t>
      </w:r>
      <w:r w:rsidR="003937A3">
        <w:rPr>
          <w:rFonts w:cstheme="minorHAnsi" w:hint="cs"/>
          <w:b/>
          <w:bCs/>
          <w:color w:val="000000" w:themeColor="text1"/>
          <w:rtl/>
          <w:lang w:bidi="ar-AE"/>
        </w:rPr>
        <w:t xml:space="preserve">             </w:t>
      </w:r>
      <w:r w:rsidR="003937A3">
        <w:rPr>
          <w:rFonts w:asciiTheme="minorHAnsi" w:hAnsiTheme="minorHAnsi" w:cstheme="minorHAnsi" w:hint="cs"/>
          <w:b/>
          <w:bCs/>
          <w:sz w:val="28"/>
          <w:rtl/>
          <w:lang w:val="en-US" w:bidi="ar-EG"/>
        </w:rPr>
        <w:t xml:space="preserve">طلاء باللون الأسود أو الرمادي بتقنية "بي </w:t>
      </w:r>
      <w:proofErr w:type="spellStart"/>
      <w:r w:rsidR="003937A3" w:rsidRPr="00DB2B97">
        <w:rPr>
          <w:rFonts w:cstheme="minorHAnsi"/>
          <w:b/>
          <w:bCs/>
          <w:color w:val="000000" w:themeColor="text1"/>
          <w:rtl/>
          <w:lang w:bidi="ar-AE"/>
        </w:rPr>
        <w:t>ڤ</w:t>
      </w:r>
      <w:r w:rsidR="003937A3">
        <w:rPr>
          <w:rFonts w:cstheme="minorHAnsi" w:hint="cs"/>
          <w:b/>
          <w:bCs/>
          <w:color w:val="000000" w:themeColor="text1"/>
          <w:rtl/>
          <w:lang w:bidi="ar-AE"/>
        </w:rPr>
        <w:t>ي</w:t>
      </w:r>
      <w:proofErr w:type="spellEnd"/>
      <w:r w:rsidR="003937A3">
        <w:rPr>
          <w:rFonts w:cstheme="minorHAnsi" w:hint="cs"/>
          <w:b/>
          <w:bCs/>
          <w:color w:val="000000" w:themeColor="text1"/>
          <w:rtl/>
          <w:lang w:bidi="ar-AE"/>
        </w:rPr>
        <w:t xml:space="preserve"> دي"</w:t>
      </w:r>
    </w:p>
    <w:p w14:paraId="5E1089FE" w14:textId="02390632" w:rsidR="002C45AE" w:rsidRDefault="003937A3" w:rsidP="003937A3">
      <w:pPr>
        <w:bidi/>
        <w:rPr>
          <w:rFonts w:ascii="Calibri" w:hAnsi="Calibri" w:cs="Calibri"/>
          <w:b/>
          <w:bCs/>
          <w:rtl/>
          <w:lang w:val="en-US" w:bidi="ar-EG"/>
        </w:rPr>
      </w:pPr>
      <w:r>
        <w:rPr>
          <w:rFonts w:cstheme="minorHAnsi" w:hint="cs"/>
          <w:b/>
          <w:bCs/>
          <w:color w:val="000000" w:themeColor="text1"/>
          <w:rtl/>
          <w:lang w:bidi="ar-AE"/>
        </w:rPr>
        <w:t xml:space="preserve">                         مؤشرات الزمن: على شكل محقنة، مملوءة بمادة </w:t>
      </w:r>
      <w:r w:rsidRPr="003937A3">
        <w:rPr>
          <w:rFonts w:cstheme="minorHAnsi" w:hint="cs"/>
          <w:b/>
          <w:bCs/>
          <w:sz w:val="28"/>
          <w:rtl/>
          <w:lang w:val="en-US"/>
        </w:rPr>
        <w:t>"</w:t>
      </w:r>
      <w:r w:rsidRPr="003937A3">
        <w:rPr>
          <w:rFonts w:cstheme="minorHAnsi" w:hint="cs"/>
          <w:b/>
          <w:bCs/>
          <w:rtl/>
          <w:lang w:val="en-GB" w:bidi="ar-AE"/>
        </w:rPr>
        <w:t>سوبر-</w:t>
      </w:r>
      <w:proofErr w:type="spellStart"/>
      <w:r w:rsidRPr="003937A3">
        <w:rPr>
          <w:rFonts w:cstheme="minorHAnsi" w:hint="cs"/>
          <w:b/>
          <w:bCs/>
          <w:rtl/>
          <w:lang w:val="en-GB" w:bidi="ar-AE"/>
        </w:rPr>
        <w:t>لومينوڨا</w:t>
      </w:r>
      <w:proofErr w:type="spellEnd"/>
      <w:r w:rsidRPr="003937A3">
        <w:rPr>
          <w:rFonts w:cstheme="minorHAnsi" w:hint="cs"/>
          <w:b/>
          <w:bCs/>
          <w:rtl/>
          <w:lang w:val="en-GB" w:bidi="ar-AE"/>
        </w:rPr>
        <w:t>"</w:t>
      </w:r>
      <w:r>
        <w:rPr>
          <w:rFonts w:cstheme="minorHAnsi" w:hint="cs"/>
          <w:b/>
          <w:bCs/>
          <w:rtl/>
          <w:lang w:val="en-GB" w:bidi="ar-AE"/>
        </w:rPr>
        <w:t xml:space="preserve"> </w:t>
      </w:r>
      <w:proofErr w:type="spellStart"/>
      <w:r w:rsidRPr="003937A3">
        <w:rPr>
          <w:rFonts w:ascii="Calibri" w:hAnsi="Calibri" w:cs="Calibri"/>
          <w:b/>
          <w:bCs/>
          <w:lang w:val="en-US"/>
        </w:rPr>
        <w:t>SuperLumiNova</w:t>
      </w:r>
      <w:proofErr w:type="spellEnd"/>
    </w:p>
    <w:p w14:paraId="406E255A" w14:textId="61E9E41A" w:rsidR="003937A3" w:rsidRDefault="003937A3" w:rsidP="003937A3">
      <w:pPr>
        <w:bidi/>
        <w:rPr>
          <w:rFonts w:ascii="Calibri" w:hAnsi="Calibri" w:cs="Calibri"/>
          <w:b/>
          <w:bCs/>
          <w:rtl/>
          <w:lang w:val="en-US" w:bidi="ar-EG"/>
        </w:rPr>
      </w:pPr>
      <w:r>
        <w:rPr>
          <w:rFonts w:ascii="Calibri" w:hAnsi="Calibri" w:cs="Calibri" w:hint="cs"/>
          <w:b/>
          <w:bCs/>
          <w:rtl/>
          <w:lang w:val="en-US" w:bidi="ar-EG"/>
        </w:rPr>
        <w:t xml:space="preserve">                         مؤشرات المسافة</w:t>
      </w:r>
      <w:r w:rsidR="004427A8">
        <w:rPr>
          <w:rFonts w:ascii="Calibri" w:hAnsi="Calibri" w:cs="Calibri" w:hint="cs"/>
          <w:b/>
          <w:bCs/>
          <w:rtl/>
          <w:lang w:val="en-US" w:bidi="ar-EG"/>
        </w:rPr>
        <w:t xml:space="preserve">: </w:t>
      </w:r>
      <w:r w:rsidR="00B4382C">
        <w:rPr>
          <w:rFonts w:ascii="Calibri" w:hAnsi="Calibri" w:cs="Calibri" w:hint="cs"/>
          <w:b/>
          <w:bCs/>
          <w:rtl/>
          <w:lang w:val="en-US" w:bidi="ar-EG"/>
        </w:rPr>
        <w:t>بتصميم</w:t>
      </w:r>
      <w:r w:rsidR="004427A8">
        <w:rPr>
          <w:rFonts w:ascii="Calibri" w:hAnsi="Calibri" w:cs="Calibri" w:hint="cs"/>
          <w:b/>
          <w:bCs/>
          <w:rtl/>
          <w:lang w:val="en-US" w:bidi="ar-EG"/>
        </w:rPr>
        <w:t xml:space="preserve"> "</w:t>
      </w:r>
      <w:proofErr w:type="spellStart"/>
      <w:r w:rsidR="004427A8">
        <w:rPr>
          <w:rFonts w:ascii="Calibri" w:hAnsi="Calibri" w:cs="Calibri" w:hint="cs"/>
          <w:b/>
          <w:bCs/>
          <w:rtl/>
          <w:lang w:val="en-US" w:bidi="ar-EG"/>
        </w:rPr>
        <w:t>بريغيه</w:t>
      </w:r>
      <w:proofErr w:type="spellEnd"/>
      <w:r w:rsidR="004427A8">
        <w:rPr>
          <w:rFonts w:ascii="Calibri" w:hAnsi="Calibri" w:cs="Calibri" w:hint="cs"/>
          <w:b/>
          <w:bCs/>
          <w:rtl/>
          <w:lang w:val="en-US" w:bidi="ar-EG"/>
        </w:rPr>
        <w:t>"</w:t>
      </w:r>
    </w:p>
    <w:p w14:paraId="2DCB9986" w14:textId="77777777" w:rsidR="00741D93" w:rsidRPr="003937A3" w:rsidRDefault="00741D93" w:rsidP="00741D93">
      <w:pPr>
        <w:bidi/>
        <w:rPr>
          <w:rFonts w:cstheme="minorHAnsi"/>
          <w:b/>
          <w:bCs/>
          <w:color w:val="000000" w:themeColor="text1"/>
          <w:rtl/>
          <w:lang w:bidi="ar-EG"/>
        </w:rPr>
      </w:pPr>
    </w:p>
    <w:p w14:paraId="11AE8AE1" w14:textId="77777777" w:rsidR="00741D93" w:rsidRDefault="00741D93" w:rsidP="00E27F00">
      <w:pPr>
        <w:bidi/>
        <w:rPr>
          <w:rFonts w:asciiTheme="minorHAnsi" w:hAnsiTheme="minorHAnsi" w:cstheme="minorHAnsi"/>
          <w:b/>
          <w:bCs/>
          <w:sz w:val="28"/>
          <w:rtl/>
          <w:lang w:val="en-AE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AE" w:bidi="ar-EG"/>
        </w:rPr>
        <w:t>السوار               من التيتانيوم المسفوع بالرمل، وصلة واحدة، إبزيم قابل للطي من التيتانيوم</w:t>
      </w:r>
    </w:p>
    <w:p w14:paraId="13B49DAA" w14:textId="77777777" w:rsidR="00741D93" w:rsidRDefault="00741D93" w:rsidP="00741D93">
      <w:pPr>
        <w:bidi/>
        <w:rPr>
          <w:rFonts w:asciiTheme="minorHAnsi" w:hAnsiTheme="minorHAnsi" w:cstheme="minorHAnsi"/>
          <w:b/>
          <w:bCs/>
          <w:sz w:val="28"/>
          <w:rtl/>
          <w:lang w:val="en-AE" w:bidi="ar-EG"/>
        </w:rPr>
      </w:pPr>
    </w:p>
    <w:p w14:paraId="1EC60911" w14:textId="038F6959" w:rsidR="00741D93" w:rsidRDefault="00741D93" w:rsidP="00741D93">
      <w:pPr>
        <w:bidi/>
        <w:rPr>
          <w:rFonts w:asciiTheme="minorHAnsi" w:hAnsiTheme="minorHAnsi" w:cstheme="minorHAnsi"/>
          <w:b/>
          <w:bCs/>
          <w:sz w:val="28"/>
          <w:rtl/>
          <w:lang w:val="en-AE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AE" w:bidi="ar-EG"/>
        </w:rPr>
        <w:t>السعر               70,000.00 فرنك سويسري</w:t>
      </w:r>
      <w:r w:rsidR="00A1647F">
        <w:rPr>
          <w:rFonts w:asciiTheme="minorHAnsi" w:hAnsiTheme="minorHAnsi" w:cstheme="minorHAnsi" w:hint="cs"/>
          <w:b/>
          <w:bCs/>
          <w:sz w:val="28"/>
          <w:rtl/>
          <w:lang w:val="en-AE" w:bidi="ar-EG"/>
        </w:rPr>
        <w:t xml:space="preserve"> (السعر بالفرنك السويسري / غير شامل الضريبة)</w:t>
      </w:r>
    </w:p>
    <w:p w14:paraId="5973486D" w14:textId="77777777" w:rsidR="00741D93" w:rsidRDefault="00741D93" w:rsidP="00741D93">
      <w:pPr>
        <w:snapToGrid w:val="0"/>
        <w:jc w:val="both"/>
        <w:rPr>
          <w:rFonts w:ascii="Calibri" w:hAnsi="Calibri" w:cs="Calibri"/>
          <w:rtl/>
          <w:lang w:val="fr-CH" w:bidi="ar-EG"/>
        </w:rPr>
      </w:pPr>
    </w:p>
    <w:p w14:paraId="42605D1F" w14:textId="77777777" w:rsidR="00324DBB" w:rsidRPr="002456F8" w:rsidRDefault="00324DBB" w:rsidP="00324DBB">
      <w:pPr>
        <w:snapToGrid w:val="0"/>
        <w:jc w:val="right"/>
        <w:rPr>
          <w:rFonts w:ascii="Calibri" w:hAnsi="Calibri" w:cs="Calibri"/>
          <w:lang w:val="en-US" w:bidi="ar-EG"/>
        </w:rPr>
      </w:pPr>
    </w:p>
    <w:p w14:paraId="61F2119E" w14:textId="6603A950" w:rsidR="006F70C3" w:rsidRPr="006F70C3" w:rsidRDefault="006F70C3" w:rsidP="006F70C3">
      <w:pPr>
        <w:bidi/>
        <w:rPr>
          <w:rFonts w:asciiTheme="minorHAnsi" w:hAnsiTheme="minorHAnsi" w:cstheme="minorHAnsi"/>
          <w:b/>
          <w:bCs/>
          <w:sz w:val="28"/>
          <w:u w:val="single"/>
          <w:rtl/>
          <w:lang w:val="en-AE" w:bidi="ar-EG"/>
        </w:rPr>
      </w:pPr>
      <w:r w:rsidRPr="006F70C3">
        <w:rPr>
          <w:rFonts w:asciiTheme="minorHAnsi" w:hAnsiTheme="minorHAnsi" w:cstheme="minorHAnsi" w:hint="cs"/>
          <w:b/>
          <w:bCs/>
          <w:sz w:val="28"/>
          <w:u w:val="single"/>
          <w:rtl/>
          <w:lang w:val="en-AE" w:bidi="ar-EG"/>
        </w:rPr>
        <w:t>نبذة عن "</w:t>
      </w:r>
      <w:proofErr w:type="spellStart"/>
      <w:r w:rsidRPr="006F70C3">
        <w:rPr>
          <w:rFonts w:asciiTheme="minorHAnsi" w:hAnsiTheme="minorHAnsi" w:cstheme="minorHAnsi" w:hint="cs"/>
          <w:b/>
          <w:bCs/>
          <w:sz w:val="28"/>
          <w:u w:val="single"/>
          <w:rtl/>
          <w:lang w:val="en-AE" w:bidi="ar-EG"/>
        </w:rPr>
        <w:t>أورويرك</w:t>
      </w:r>
      <w:proofErr w:type="spellEnd"/>
      <w:r w:rsidRPr="006F70C3">
        <w:rPr>
          <w:rFonts w:asciiTheme="minorHAnsi" w:hAnsiTheme="minorHAnsi" w:cstheme="minorHAnsi" w:hint="cs"/>
          <w:b/>
          <w:bCs/>
          <w:sz w:val="28"/>
          <w:u w:val="single"/>
          <w:rtl/>
          <w:lang w:val="en-AE" w:bidi="ar-EG"/>
        </w:rPr>
        <w:t>"</w:t>
      </w:r>
    </w:p>
    <w:p w14:paraId="5F9B156B" w14:textId="77777777" w:rsidR="006F70C3" w:rsidRDefault="006F70C3" w:rsidP="006F70C3">
      <w:pPr>
        <w:bidi/>
        <w:rPr>
          <w:rFonts w:asciiTheme="minorHAnsi" w:hAnsiTheme="minorHAnsi" w:cstheme="minorHAnsi"/>
          <w:b/>
          <w:bCs/>
          <w:sz w:val="28"/>
          <w:rtl/>
          <w:lang w:val="en-AE" w:bidi="ar-EG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AE" w:bidi="ar-EG"/>
        </w:rPr>
        <w:t xml:space="preserve"> </w:t>
      </w:r>
    </w:p>
    <w:p w14:paraId="132B761E" w14:textId="5C1E1706" w:rsidR="00EA7576" w:rsidRDefault="006F70C3" w:rsidP="006F70C3">
      <w:pPr>
        <w:bidi/>
        <w:rPr>
          <w:rFonts w:ascii="Calibri" w:hAnsi="Calibri" w:cs="Calibri"/>
          <w:b/>
          <w:bCs/>
          <w:rtl/>
          <w:lang w:val="de-CH" w:bidi="ar-SA"/>
        </w:rPr>
      </w:pPr>
      <w:r>
        <w:rPr>
          <w:rFonts w:asciiTheme="minorHAnsi" w:hAnsiTheme="minorHAnsi" w:cstheme="minorHAnsi" w:hint="cs"/>
          <w:b/>
          <w:bCs/>
          <w:sz w:val="28"/>
          <w:rtl/>
          <w:lang w:val="en-AE" w:bidi="ar-EG"/>
        </w:rPr>
        <w:t xml:space="preserve">يوضح </w:t>
      </w:r>
      <w:r w:rsidRPr="0002751F">
        <w:rPr>
          <w:rFonts w:cstheme="minorHAnsi" w:hint="cs"/>
          <w:b/>
          <w:bCs/>
          <w:rtl/>
          <w:lang w:val="en-GB"/>
        </w:rPr>
        <w:t>فيليكس</w:t>
      </w:r>
      <w:r w:rsidRPr="0002751F">
        <w:rPr>
          <w:rFonts w:cstheme="minorHAnsi" w:hint="cs"/>
          <w:b/>
          <w:bCs/>
          <w:rtl/>
          <w:lang w:val="en-US"/>
        </w:rPr>
        <w:t xml:space="preserve"> </w:t>
      </w:r>
      <w:r w:rsidRPr="0002751F">
        <w:rPr>
          <w:rFonts w:cstheme="minorHAnsi" w:hint="cs"/>
          <w:b/>
          <w:bCs/>
          <w:rtl/>
          <w:lang w:val="en-GB"/>
        </w:rPr>
        <w:t xml:space="preserve">بومغارتنر، </w:t>
      </w:r>
      <w:r>
        <w:rPr>
          <w:rFonts w:cstheme="minorHAnsi" w:hint="cs"/>
          <w:b/>
          <w:bCs/>
          <w:rtl/>
          <w:lang w:val="en-GB" w:bidi="ar-EG"/>
        </w:rPr>
        <w:t>صانع الساعات القدير</w:t>
      </w:r>
      <w:r>
        <w:rPr>
          <w:rFonts w:cstheme="minorHAnsi" w:hint="cs"/>
          <w:rtl/>
          <w:lang w:val="en-GB"/>
        </w:rPr>
        <w:t xml:space="preserve"> 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والمؤسس الشريك </w:t>
      </w:r>
      <w:proofErr w:type="gramStart"/>
      <w:r>
        <w:rPr>
          <w:rFonts w:asciiTheme="minorHAnsi" w:hAnsiTheme="minorHAnsi" w:cstheme="minorHAnsi" w:hint="cs"/>
          <w:b/>
          <w:bCs/>
          <w:rtl/>
          <w:lang w:val="en-US" w:bidi="ar-EG"/>
        </w:rPr>
        <w:t>لـ"</w:t>
      </w:r>
      <w:proofErr w:type="spellStart"/>
      <w:proofErr w:type="gramEnd"/>
      <w:r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>
        <w:rPr>
          <w:rFonts w:asciiTheme="minorHAnsi" w:hAnsiTheme="minorHAnsi" w:cstheme="minorHAnsi" w:hint="cs"/>
          <w:b/>
          <w:bCs/>
          <w:rtl/>
          <w:lang w:val="en-US" w:bidi="ar-EG"/>
        </w:rPr>
        <w:t>"، ماهية العلامة بقوله</w:t>
      </w:r>
      <w:r>
        <w:rPr>
          <w:rFonts w:asciiTheme="minorHAnsi" w:hAnsiTheme="minorHAnsi" w:cstheme="minorHAnsi" w:hint="cs"/>
          <w:b/>
          <w:bCs/>
          <w:rtl/>
          <w:lang w:val="en-AE" w:bidi="ar-EG"/>
        </w:rPr>
        <w:t xml:space="preserve">: </w:t>
      </w:r>
      <w:r w:rsidRPr="006F70C3">
        <w:rPr>
          <w:rFonts w:ascii="Calibri" w:hAnsi="Calibri" w:cs="Calibri"/>
          <w:b/>
          <w:bCs/>
          <w:lang w:val="en-AE" w:bidi="ar-EG"/>
        </w:rPr>
        <w:t>"</w:t>
      </w:r>
      <w:r w:rsidRPr="006F70C3">
        <w:rPr>
          <w:rFonts w:ascii="Calibri" w:hAnsi="Calibri" w:cs="Calibri"/>
          <w:b/>
          <w:bCs/>
          <w:rtl/>
          <w:lang w:val="de-CH" w:bidi="ar-SA"/>
        </w:rPr>
        <w:t xml:space="preserve">منذ البداية، رفضنا أن نحصر أنفسنا في المسار المألوف للتعقيدات الكبرى التقليدية"، </w:t>
      </w:r>
      <w:r>
        <w:rPr>
          <w:rFonts w:ascii="Calibri" w:hAnsi="Calibri" w:cs="Calibri" w:hint="cs"/>
          <w:b/>
          <w:bCs/>
          <w:rtl/>
          <w:lang w:val="de-CH" w:bidi="ar-SA"/>
        </w:rPr>
        <w:t>مضيفاً: "</w:t>
      </w:r>
      <w:r w:rsidR="00914BCA">
        <w:rPr>
          <w:rFonts w:ascii="Calibri" w:hAnsi="Calibri" w:cs="Calibri" w:hint="cs"/>
          <w:b/>
          <w:bCs/>
          <w:rtl/>
          <w:lang w:val="de-CH" w:bidi="ar-SA"/>
        </w:rPr>
        <w:t xml:space="preserve">لطالما كان هدفنا دائماً </w:t>
      </w:r>
      <w:r w:rsidR="00914BCA" w:rsidRPr="006F70C3">
        <w:rPr>
          <w:rFonts w:ascii="Calibri" w:hAnsi="Calibri" w:cs="Calibri"/>
          <w:b/>
          <w:bCs/>
          <w:rtl/>
          <w:lang w:val="de-CH" w:bidi="ar-SA"/>
        </w:rPr>
        <w:t>دفع حدود صناعة الساعات</w:t>
      </w:r>
      <w:r w:rsidR="00914BCA">
        <w:rPr>
          <w:rFonts w:ascii="Calibri" w:hAnsi="Calibri" w:cs="Calibri" w:hint="cs"/>
          <w:b/>
          <w:bCs/>
          <w:rtl/>
          <w:lang w:val="de-CH" w:bidi="ar-SA"/>
        </w:rPr>
        <w:t xml:space="preserve"> إلى </w:t>
      </w:r>
      <w:r w:rsidR="00B37CF2">
        <w:rPr>
          <w:rFonts w:ascii="Calibri" w:hAnsi="Calibri" w:cs="Calibri" w:hint="cs"/>
          <w:b/>
          <w:bCs/>
          <w:rtl/>
          <w:lang w:val="de-CH" w:bidi="ar-SA"/>
        </w:rPr>
        <w:t>آفاق</w:t>
      </w:r>
      <w:r w:rsidR="00914BCA">
        <w:rPr>
          <w:rFonts w:ascii="Calibri" w:hAnsi="Calibri" w:cs="Calibri" w:hint="cs"/>
          <w:b/>
          <w:bCs/>
          <w:rtl/>
          <w:lang w:val="de-CH" w:bidi="ar-SA"/>
        </w:rPr>
        <w:t xml:space="preserve"> إبداعي</w:t>
      </w:r>
      <w:r w:rsidR="00B37CF2">
        <w:rPr>
          <w:rFonts w:ascii="Calibri" w:hAnsi="Calibri" w:cs="Calibri" w:hint="cs"/>
          <w:b/>
          <w:bCs/>
          <w:rtl/>
          <w:lang w:val="de-CH" w:bidi="ar-SA"/>
        </w:rPr>
        <w:t>ة</w:t>
      </w:r>
      <w:r w:rsidR="00914BCA">
        <w:rPr>
          <w:rFonts w:ascii="Calibri" w:hAnsi="Calibri" w:cs="Calibri" w:hint="cs"/>
          <w:b/>
          <w:bCs/>
          <w:rtl/>
          <w:lang w:val="de-CH" w:bidi="ar-SA"/>
        </w:rPr>
        <w:t xml:space="preserve"> أبعد، وابتكار قطع زمنية تجسد الحرفية الفنية الأصيلة والمتفردة</w:t>
      </w:r>
      <w:r w:rsidR="00EA7576">
        <w:rPr>
          <w:rFonts w:ascii="Calibri" w:hAnsi="Calibri" w:cs="Calibri" w:hint="cs"/>
          <w:b/>
          <w:bCs/>
          <w:rtl/>
          <w:lang w:val="de-CH" w:bidi="ar-SA"/>
        </w:rPr>
        <w:t>".</w:t>
      </w:r>
    </w:p>
    <w:p w14:paraId="3FE1CCA8" w14:textId="7FEC90F6" w:rsidR="00322902" w:rsidRDefault="00EA7576" w:rsidP="00322902">
      <w:pPr>
        <w:bidi/>
        <w:rPr>
          <w:rFonts w:ascii="Calibri" w:hAnsi="Calibri" w:cs="Calibri"/>
          <w:b/>
          <w:bCs/>
          <w:rtl/>
          <w:lang w:val="en-AE" w:bidi="ar-EG"/>
        </w:rPr>
      </w:pPr>
      <w:r>
        <w:rPr>
          <w:rFonts w:ascii="Calibri" w:hAnsi="Calibri" w:cs="Calibri" w:hint="cs"/>
          <w:b/>
          <w:bCs/>
          <w:rtl/>
          <w:lang w:val="de-CH" w:bidi="ar-SA"/>
        </w:rPr>
        <w:t xml:space="preserve">ويردد 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>مارتن فراي، كبير مصممي "</w:t>
      </w:r>
      <w:proofErr w:type="spellStart"/>
      <w:r>
        <w:rPr>
          <w:rFonts w:asciiTheme="minorHAnsi" w:hAnsiTheme="minorHAnsi" w:cstheme="minorHAnsi" w:hint="cs"/>
          <w:b/>
          <w:bCs/>
          <w:rtl/>
          <w:lang w:val="en-US" w:bidi="ar-EG"/>
        </w:rPr>
        <w:t>أورويرك</w:t>
      </w:r>
      <w:proofErr w:type="spellEnd"/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" وزميل </w:t>
      </w:r>
      <w:r w:rsidRPr="0002751F">
        <w:rPr>
          <w:rFonts w:cstheme="minorHAnsi" w:hint="cs"/>
          <w:b/>
          <w:bCs/>
          <w:rtl/>
          <w:lang w:val="en-GB"/>
        </w:rPr>
        <w:t>فيليكس</w:t>
      </w:r>
      <w:r>
        <w:rPr>
          <w:rFonts w:asciiTheme="minorHAnsi" w:hAnsiTheme="minorHAnsi" w:cstheme="minorHAnsi" w:hint="cs"/>
          <w:b/>
          <w:bCs/>
          <w:rtl/>
          <w:lang w:val="en-US" w:bidi="ar-EG"/>
        </w:rPr>
        <w:t xml:space="preserve"> المؤسس الشريك للعلامة، هذه الروح بقوله: "</w:t>
      </w:r>
      <w:r w:rsidR="00322902" w:rsidRPr="006F70C3">
        <w:rPr>
          <w:rFonts w:ascii="Calibri" w:hAnsi="Calibri" w:cs="Calibri"/>
          <w:b/>
          <w:bCs/>
          <w:rtl/>
          <w:lang w:val="de-CH" w:bidi="ar-SA"/>
        </w:rPr>
        <w:t xml:space="preserve">خلفيتي الفنية متجذرة في إبداع </w:t>
      </w:r>
      <w:r w:rsidR="00322902">
        <w:rPr>
          <w:rFonts w:ascii="Calibri" w:hAnsi="Calibri" w:cs="Calibri" w:hint="cs"/>
          <w:b/>
          <w:bCs/>
          <w:rtl/>
          <w:lang w:val="de-CH" w:bidi="ar-SA"/>
        </w:rPr>
        <w:t>لا حدود له</w:t>
      </w:r>
      <w:r w:rsidR="00322902" w:rsidRPr="006F70C3">
        <w:rPr>
          <w:rFonts w:ascii="Calibri" w:hAnsi="Calibri" w:cs="Calibri"/>
          <w:b/>
          <w:bCs/>
          <w:rtl/>
          <w:lang w:val="de-CH" w:bidi="ar-SA"/>
        </w:rPr>
        <w:t xml:space="preserve">. </w:t>
      </w:r>
      <w:r w:rsidR="00322902">
        <w:rPr>
          <w:rFonts w:ascii="Calibri" w:hAnsi="Calibri" w:cs="Calibri" w:hint="cs"/>
          <w:b/>
          <w:bCs/>
          <w:rtl/>
          <w:lang w:val="de-CH" w:bidi="ar-SA"/>
        </w:rPr>
        <w:t>متحرراً</w:t>
      </w:r>
      <w:r w:rsidR="00322902" w:rsidRPr="006F70C3">
        <w:rPr>
          <w:rFonts w:ascii="Calibri" w:hAnsi="Calibri" w:cs="Calibri"/>
          <w:b/>
          <w:bCs/>
          <w:rtl/>
          <w:lang w:val="de-CH" w:bidi="ar-SA"/>
        </w:rPr>
        <w:t xml:space="preserve"> من قيود صناعة الساعات الكلاسيكية، أستمد من تراثي الثقافي لصياغة تصميم جديد</w:t>
      </w:r>
      <w:r w:rsidR="00322902" w:rsidRPr="006F70C3">
        <w:rPr>
          <w:rFonts w:ascii="Calibri" w:hAnsi="Calibri" w:cs="Calibri"/>
          <w:b/>
          <w:bCs/>
          <w:lang w:val="en-AE" w:bidi="ar-EG"/>
        </w:rPr>
        <w:t>."</w:t>
      </w:r>
    </w:p>
    <w:p w14:paraId="16C8F1A9" w14:textId="77777777" w:rsidR="00826049" w:rsidRDefault="00826049" w:rsidP="00826049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2919093F" w14:textId="77777777" w:rsidR="00826049" w:rsidRDefault="00826049" w:rsidP="00826049">
      <w:pPr>
        <w:bidi/>
        <w:rPr>
          <w:rFonts w:ascii="Calibri" w:hAnsi="Calibri" w:cs="Calibri"/>
          <w:b/>
          <w:bCs/>
          <w:rtl/>
          <w:lang w:val="en-AE" w:bidi="ar-EG"/>
        </w:rPr>
      </w:pPr>
    </w:p>
    <w:p w14:paraId="4D09B2CE" w14:textId="53F8EC2A" w:rsidR="007B4C34" w:rsidRDefault="00826049" w:rsidP="007B4C34">
      <w:pPr>
        <w:bidi/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 w:hint="cs"/>
          <w:b/>
          <w:bCs/>
          <w:rtl/>
          <w:lang w:val="en-AE" w:bidi="ar-EG"/>
        </w:rPr>
        <w:t xml:space="preserve">تأسست </w:t>
      </w:r>
      <w:r w:rsidRPr="00A223DE">
        <w:rPr>
          <w:rFonts w:ascii="Calibri" w:hAnsi="Calibri" w:cs="Calibri"/>
          <w:b/>
          <w:bCs/>
          <w:color w:val="000000" w:themeColor="text1"/>
          <w:sz w:val="22"/>
          <w:rtl/>
          <w:lang w:val="en-GB"/>
          <w14:textOutline w14:w="0" w14:cap="flat" w14:cmpd="sng" w14:algn="ctr">
            <w14:noFill/>
            <w14:prstDash w14:val="solid"/>
            <w14:round/>
          </w14:textOutline>
        </w:rPr>
        <w:t>"أورويرك" في العام 1997</w:t>
      </w:r>
      <w:r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EG"/>
          <w14:textOutline w14:w="0" w14:cap="flat" w14:cmpd="sng" w14:algn="ctr">
            <w14:noFill/>
            <w14:prstDash w14:val="solid"/>
            <w14:round/>
          </w14:textOutline>
        </w:rPr>
        <w:t>، و</w:t>
      </w:r>
      <w:r w:rsidR="008F31C8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EG"/>
          <w14:textOutline w14:w="0" w14:cap="flat" w14:cmpd="sng" w14:algn="ctr">
            <w14:noFill/>
            <w14:prstDash w14:val="solid"/>
            <w14:round/>
          </w14:textOutline>
        </w:rPr>
        <w:t xml:space="preserve">تُعرف اليوم </w:t>
      </w:r>
      <w:r w:rsidR="0029342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EG"/>
          <w14:textOutline w14:w="0" w14:cap="flat" w14:cmpd="sng" w14:algn="ctr">
            <w14:noFill/>
            <w14:prstDash w14:val="solid"/>
            <w14:round/>
          </w14:textOutline>
        </w:rPr>
        <w:t>وتشتهر كشركة رائدة وسط صانعي الساعات المستقلين.</w:t>
      </w:r>
      <w:r w:rsidR="00EE575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575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>وب</w:t>
      </w:r>
      <w:r w:rsidR="00EE5751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 xml:space="preserve">إنتاج سنوي يقتصر على حوالي 150 </w:t>
      </w:r>
      <w:r w:rsidR="00EE575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>ساعة</w:t>
      </w:r>
      <w:r w:rsidR="00EE5751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 xml:space="preserve">، </w:t>
      </w:r>
      <w:r w:rsidR="00EE575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>تمارس</w:t>
      </w:r>
      <w:r w:rsidR="00EE5751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 xml:space="preserve"> العلامة السويسرية</w:t>
      </w:r>
      <w:r w:rsidR="00EE575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 xml:space="preserve"> نشاطها</w:t>
      </w:r>
      <w:r w:rsidR="00EE5751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 xml:space="preserve"> كمختبر حقيقي لصناعة الساعات — حيث تلتقي </w:t>
      </w:r>
      <w:r w:rsidR="00EE575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>التقنية</w:t>
      </w:r>
      <w:r w:rsidR="00EE5751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575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>المتطورة</w:t>
      </w:r>
      <w:r w:rsidR="00EE5751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 xml:space="preserve"> بالتصميم </w:t>
      </w:r>
      <w:r w:rsidR="00EE575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>الثوري الخارج عن المألوف</w:t>
      </w:r>
      <w:r w:rsidR="00EE5751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B4C34" w:rsidRPr="007B4C34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تتمحور إبداعاتها حول ثلاثة خطوط مميزة: </w:t>
      </w:r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مجموعة "</w:t>
      </w:r>
      <w:proofErr w:type="spellStart"/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آور</w:t>
      </w:r>
      <w:proofErr w:type="spellEnd"/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 ساتلايت"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، أيقونة </w:t>
      </w:r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"</w:t>
      </w:r>
      <w:proofErr w:type="spellStart"/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أورويرك</w:t>
      </w:r>
      <w:proofErr w:type="spellEnd"/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، حيث تُعيد الساعات </w:t>
      </w:r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الطو</w:t>
      </w:r>
      <w:r w:rsidR="00F0062B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ّ</w:t>
      </w:r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افة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 تعريف </w:t>
      </w:r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تصورنا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 للوقت؛ </w:t>
      </w:r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ومجموعة "</w:t>
      </w:r>
      <w:proofErr w:type="spellStart"/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كرونوم</w:t>
      </w:r>
      <w:r w:rsidR="007B4C34" w:rsidRPr="00EE5751">
        <w:rPr>
          <w:rFonts w:ascii="Calibri" w:hAnsi="Calibri" w:cs="Calibri" w:hint="cs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ي</w:t>
      </w:r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تري</w:t>
      </w:r>
      <w:proofErr w:type="spellEnd"/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، </w:t>
      </w:r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وهي ميدان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 اختبار للدقة والميكانيكا الرائدة؛ </w:t>
      </w:r>
      <w:proofErr w:type="spellStart"/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و</w:t>
      </w:r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"سبيشل</w:t>
      </w:r>
      <w:proofErr w:type="spellEnd"/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بروجكتس</w:t>
      </w:r>
      <w:proofErr w:type="spellEnd"/>
      <w:r w:rsidR="007B4C34" w:rsidRPr="00EE5751">
        <w:rPr>
          <w:rFonts w:ascii="Calibri" w:hAnsi="Calibri" w:cs="Calibri"/>
          <w:b/>
          <w:bCs/>
          <w:i/>
          <w:i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، </w:t>
      </w:r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وهي 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منصة </w:t>
      </w:r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للتجريب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 الجر</w:t>
      </w:r>
      <w:r w:rsidR="007B4C34"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يء</w:t>
      </w:r>
      <w:r w:rsidR="007B4C34"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 والأفكار الثورية.</w:t>
      </w:r>
    </w:p>
    <w:p w14:paraId="6514EAA8" w14:textId="77777777" w:rsidR="006F775C" w:rsidRDefault="006F775C" w:rsidP="006F775C">
      <w:pPr>
        <w:bidi/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</w:pPr>
    </w:p>
    <w:p w14:paraId="05F56C4D" w14:textId="77777777" w:rsidR="006F775C" w:rsidRDefault="006F775C" w:rsidP="006F775C">
      <w:pPr>
        <w:bidi/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</w:pPr>
    </w:p>
    <w:p w14:paraId="7F4DF819" w14:textId="4E1497B4" w:rsidR="006F775C" w:rsidRDefault="006F775C" w:rsidP="006F775C">
      <w:pPr>
        <w:bidi/>
        <w:rPr>
          <w:rFonts w:ascii="Calibri" w:hAnsi="Calibri" w:cs="Calibri"/>
          <w:b/>
          <w:bCs/>
          <w:color w:val="000000" w:themeColor="text1"/>
          <w:sz w:val="22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ساعات "</w:t>
      </w:r>
      <w:proofErr w:type="spellStart"/>
      <w:r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>أورويرك</w:t>
      </w:r>
      <w:proofErr w:type="spellEnd"/>
      <w:r>
        <w:rPr>
          <w:rFonts w:ascii="Calibri" w:hAnsi="Calibri" w:cs="Calibri" w:hint="cs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" حديثة، ومعقدة، ولا تشبه أي شيء آخر، </w:t>
      </w:r>
      <w:r w:rsidRPr="006F775C">
        <w:rPr>
          <w:rFonts w:ascii="Calibri" w:hAnsi="Calibri" w:cs="Calibri"/>
          <w:b/>
          <w:bCs/>
          <w:color w:val="000000" w:themeColor="text1"/>
          <w:sz w:val="22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ومع ذلك تظل وفية لأعلى معايير صناعة الساعات </w:t>
      </w:r>
      <w:r>
        <w:rPr>
          <w:rFonts w:ascii="Calibri" w:hAnsi="Calibri" w:cs="Calibri" w:hint="cs"/>
          <w:b/>
          <w:bCs/>
          <w:color w:val="000000" w:themeColor="text1"/>
          <w:sz w:val="22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الراقية: </w:t>
      </w:r>
      <w:r w:rsidRPr="006F775C">
        <w:rPr>
          <w:rFonts w:ascii="Calibri" w:hAnsi="Calibri" w:cs="Calibri"/>
          <w:b/>
          <w:bCs/>
          <w:color w:val="000000" w:themeColor="text1"/>
          <w:sz w:val="22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البحث المستقل، والمواد المتقدمة، والتشطيب اليدوي </w:t>
      </w:r>
      <w:r>
        <w:rPr>
          <w:rFonts w:ascii="Calibri" w:hAnsi="Calibri" w:cs="Calibri" w:hint="cs"/>
          <w:b/>
          <w:bCs/>
          <w:color w:val="000000" w:themeColor="text1"/>
          <w:sz w:val="22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المتقن الدقيق</w:t>
      </w:r>
      <w:r w:rsidRPr="006F775C">
        <w:rPr>
          <w:rFonts w:ascii="Calibri" w:hAnsi="Calibri" w:cs="Calibri"/>
          <w:b/>
          <w:bCs/>
          <w:color w:val="000000" w:themeColor="text1"/>
          <w:sz w:val="22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99063E3" w14:textId="77777777" w:rsidR="006F775C" w:rsidRDefault="006F775C" w:rsidP="006F775C">
      <w:pPr>
        <w:bidi/>
        <w:rPr>
          <w:rFonts w:ascii="Calibri" w:hAnsi="Calibri" w:cs="Calibri"/>
          <w:b/>
          <w:bCs/>
          <w:color w:val="000000" w:themeColor="text1"/>
          <w:sz w:val="22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</w:pPr>
    </w:p>
    <w:p w14:paraId="24C8CEEB" w14:textId="77777777" w:rsidR="006F775C" w:rsidRDefault="006F775C" w:rsidP="006F775C">
      <w:pPr>
        <w:bidi/>
        <w:rPr>
          <w:rFonts w:ascii="Calibri" w:hAnsi="Calibri" w:cs="Calibri"/>
          <w:b/>
          <w:bCs/>
          <w:color w:val="000000" w:themeColor="text1"/>
          <w:sz w:val="22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</w:pPr>
    </w:p>
    <w:p w14:paraId="64FB4063" w14:textId="1E7A140B" w:rsidR="00891EC4" w:rsidRPr="006F775C" w:rsidRDefault="006F775C" w:rsidP="00F41423">
      <w:pPr>
        <w:bidi/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</w:pPr>
      <w:r w:rsidRPr="006F775C">
        <w:rPr>
          <w:rFonts w:ascii="Calibri" w:hAnsi="Calibri" w:cs="Calibri" w:hint="cs"/>
          <w:b/>
          <w:bCs/>
          <w:color w:val="000000" w:themeColor="text1"/>
          <w:rtl/>
          <w:lang w:val="en-AE" w:bidi="ar-EG"/>
          <w14:textOutline w14:w="0" w14:cap="flat" w14:cmpd="sng" w14:algn="ctr">
            <w14:noFill/>
            <w14:prstDash w14:val="solid"/>
            <w14:round/>
          </w14:textOutline>
        </w:rPr>
        <w:t xml:space="preserve">يشيد اسم العلامة </w:t>
      </w:r>
      <w:r w:rsidRPr="006F775C">
        <w:rPr>
          <w:rFonts w:ascii="Calibri" w:hAnsi="Calibri" w:cs="Calibri"/>
          <w:b/>
          <w:bCs/>
          <w:color w:val="000000" w:themeColor="text1"/>
          <w:lang w:val="en-US" w:bidi="he-IL"/>
          <w14:textOutline w14:w="0" w14:cap="flat" w14:cmpd="sng" w14:algn="ctr">
            <w14:noFill/>
            <w14:prstDash w14:val="solid"/>
            <w14:round/>
          </w14:textOutline>
        </w:rPr>
        <w:t>URWERK</w:t>
      </w:r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"</w:t>
      </w:r>
      <w:proofErr w:type="spellStart"/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أورويرك</w:t>
      </w:r>
      <w:proofErr w:type="spellEnd"/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" - 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بالفن القديم والطليعي على حد سواء.</w:t>
      </w:r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ويشير إلى 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مدينة </w:t>
      </w:r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أور</w:t>
      </w:r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"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في بلاد ما بين النهرين</w:t>
      </w:r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، حيث 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AE"/>
        </w:rPr>
        <w:t xml:space="preserve">كان سكانها السومريون أول من </w:t>
      </w:r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AE"/>
        </w:rPr>
        <w:t>قاس الزمن،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AE"/>
        </w:rPr>
        <w:t xml:space="preserve"> استناداً إلى أطوال ظلال مبانيها ومعابدها.</w:t>
      </w:r>
      <w:r w:rsidRPr="006F775C">
        <w:rPr>
          <w:rFonts w:ascii="Calibri" w:hAnsi="Calibri" w:cs="Calibri" w:hint="cs"/>
          <w:b/>
          <w:bCs/>
          <w:color w:val="000000" w:themeColor="text1"/>
          <w:rtl/>
          <w:lang w:val="en-US" w:bidi="ar-AE"/>
        </w:rPr>
        <w:t xml:space="preserve"> كما أن الاسم مشتق</w:t>
      </w:r>
      <w:r w:rsidR="00F41423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من الكلمتين الألمانيتين</w:t>
      </w:r>
      <w:r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775C">
        <w:rPr>
          <w:rFonts w:ascii="Calibri" w:hAnsi="Calibri" w:cs="Calibri"/>
          <w:b/>
          <w:bCs/>
          <w:color w:val="000000" w:themeColor="text1"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Ur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5B97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"أور" - 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(بدائي/أصلي)</w:t>
      </w:r>
      <w:r w:rsidR="00CC5B97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،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و</w:t>
      </w:r>
      <w:proofErr w:type="spellStart"/>
      <w:r w:rsidRPr="006F775C">
        <w:rPr>
          <w:rFonts w:ascii="Calibri" w:hAnsi="Calibri" w:cs="Calibri"/>
          <w:b/>
          <w:bCs/>
          <w:color w:val="000000" w:themeColor="text1"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Werk</w:t>
      </w:r>
      <w:proofErr w:type="spellEnd"/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5B97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- "ويرك" - 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(عمل/آلية). </w:t>
      </w:r>
      <w:r w:rsidR="00F41423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 xml:space="preserve">والكلمتان معاً تعبران 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عن فكرة "الآلية الأصلية" - الرمز الأمثل لدار مُكر</w:t>
      </w:r>
      <w:r w:rsidR="00B65D14">
        <w:rPr>
          <w:rFonts w:ascii="Calibri" w:hAnsi="Calibri" w:cs="Calibri" w:hint="cs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ّ</w:t>
      </w:r>
      <w:r w:rsidRPr="006F775C">
        <w:rPr>
          <w:rFonts w:ascii="Calibri" w:hAnsi="Calibri" w:cs="Calibri"/>
          <w:b/>
          <w:bCs/>
          <w:color w:val="000000" w:themeColor="text1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  <w:t>سة لإعادة تصور مفهوم الوقت نفسه.</w:t>
      </w:r>
    </w:p>
    <w:p w14:paraId="1923B337" w14:textId="77777777" w:rsidR="00891EC4" w:rsidRDefault="00891EC4" w:rsidP="00891EC4">
      <w:pPr>
        <w:bidi/>
        <w:rPr>
          <w:rFonts w:ascii="Calibri" w:hAnsi="Calibri" w:cs="Calibri"/>
          <w:b/>
          <w:bCs/>
          <w:color w:val="000000" w:themeColor="text1"/>
          <w:sz w:val="22"/>
          <w:rtl/>
          <w:lang w:val="en-US" w:bidi="ar-EG"/>
          <w14:textOutline w14:w="0" w14:cap="flat" w14:cmpd="sng" w14:algn="ctr">
            <w14:noFill/>
            <w14:prstDash w14:val="solid"/>
            <w14:round/>
          </w14:textOutline>
        </w:rPr>
      </w:pPr>
    </w:p>
    <w:p w14:paraId="7DB34A46" w14:textId="77777777" w:rsidR="00782F0F" w:rsidRPr="00891EC4" w:rsidRDefault="00782F0F" w:rsidP="00782F0F">
      <w:pPr>
        <w:bidi/>
        <w:rPr>
          <w:rFonts w:ascii="Calibri" w:hAnsi="Calibri" w:cs="Calibri"/>
          <w:b/>
          <w:bCs/>
          <w:rtl/>
          <w:lang w:val="en-US"/>
        </w:rPr>
      </w:pPr>
    </w:p>
    <w:p w14:paraId="3549542C" w14:textId="77777777" w:rsidR="00891EC4" w:rsidRPr="00891EC4" w:rsidRDefault="00891EC4" w:rsidP="00891EC4">
      <w:pPr>
        <w:bidi/>
        <w:rPr>
          <w:rFonts w:ascii="Calibri" w:hAnsi="Calibri" w:cs="Calibri"/>
          <w:b/>
          <w:bCs/>
          <w:color w:val="000000" w:themeColor="text1"/>
          <w:sz w:val="22"/>
          <w:rtl/>
          <w:lang w:val="en-US"/>
          <w14:textOutline w14:w="0" w14:cap="flat" w14:cmpd="sng" w14:algn="ctr">
            <w14:noFill/>
            <w14:prstDash w14:val="solid"/>
            <w14:round/>
          </w14:textOutline>
        </w:rPr>
      </w:pPr>
    </w:p>
    <w:p w14:paraId="3648DE3D" w14:textId="081D6D2B" w:rsidR="00826049" w:rsidRPr="006F70C3" w:rsidRDefault="00EE5751" w:rsidP="00826049">
      <w:pPr>
        <w:bidi/>
        <w:rPr>
          <w:rFonts w:ascii="Calibri" w:hAnsi="Calibri" w:cs="Calibri"/>
          <w:b/>
          <w:bCs/>
          <w:lang w:val="en-AE" w:bidi="ar-EG"/>
        </w:rPr>
      </w:pPr>
      <w:r w:rsidRPr="00EE5751">
        <w:rPr>
          <w:rFonts w:ascii="Calibri" w:hAnsi="Calibri" w:cs="Calibri"/>
          <w:b/>
          <w:bCs/>
          <w:color w:val="000000" w:themeColor="text1"/>
          <w:sz w:val="22"/>
          <w:rtl/>
          <w:lang w:val="en-GB" w:bidi="ar-S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3421">
        <w:rPr>
          <w:rFonts w:ascii="Calibri" w:hAnsi="Calibri" w:cs="Calibri" w:hint="cs"/>
          <w:b/>
          <w:bCs/>
          <w:color w:val="000000" w:themeColor="text1"/>
          <w:sz w:val="22"/>
          <w:rtl/>
          <w:lang w:val="en-GB" w:bidi="ar-E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8F2FD5" w14:textId="4964A0F7" w:rsidR="001B57BA" w:rsidRPr="007B4C34" w:rsidRDefault="00914BCA" w:rsidP="007B4C34">
      <w:pPr>
        <w:bidi/>
        <w:rPr>
          <w:rFonts w:asciiTheme="minorHAnsi" w:hAnsiTheme="minorHAnsi" w:cstheme="minorHAnsi"/>
          <w:b/>
          <w:bCs/>
          <w:sz w:val="28"/>
          <w:rtl/>
          <w:lang w:val="en-AE" w:bidi="ar-EG"/>
        </w:rPr>
      </w:pPr>
      <w:r>
        <w:rPr>
          <w:rFonts w:ascii="Calibri" w:hAnsi="Calibri" w:cs="Calibri" w:hint="cs"/>
          <w:b/>
          <w:bCs/>
          <w:rtl/>
          <w:lang w:val="de-CH" w:bidi="ar-SA"/>
        </w:rPr>
        <w:t xml:space="preserve"> </w:t>
      </w:r>
      <w:r w:rsidR="006F70C3">
        <w:rPr>
          <w:rFonts w:asciiTheme="minorHAnsi" w:hAnsiTheme="minorHAnsi" w:cstheme="minorHAnsi" w:hint="cs"/>
          <w:b/>
          <w:bCs/>
          <w:sz w:val="28"/>
          <w:rtl/>
          <w:lang w:val="en-AE" w:bidi="ar-EG"/>
        </w:rPr>
        <w:t xml:space="preserve"> </w:t>
      </w:r>
      <w:r w:rsidR="00741D93">
        <w:rPr>
          <w:rFonts w:asciiTheme="minorHAnsi" w:hAnsiTheme="minorHAnsi" w:cstheme="minorHAnsi" w:hint="cs"/>
          <w:b/>
          <w:bCs/>
          <w:sz w:val="28"/>
          <w:rtl/>
          <w:lang w:val="en-AE" w:bidi="ar-EG"/>
        </w:rPr>
        <w:t xml:space="preserve">                                  </w:t>
      </w:r>
    </w:p>
    <w:sectPr w:rsidR="001B57BA" w:rsidRPr="007B4C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B1B0" w14:textId="77777777" w:rsidR="00305772" w:rsidRDefault="00305772" w:rsidP="0022704B">
      <w:r>
        <w:separator/>
      </w:r>
    </w:p>
  </w:endnote>
  <w:endnote w:type="continuationSeparator" w:id="0">
    <w:p w14:paraId="140BF4AF" w14:textId="77777777" w:rsidR="00305772" w:rsidRDefault="00305772" w:rsidP="0022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86143" w14:textId="77777777" w:rsidR="00BA706F" w:rsidRDefault="00BA70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0338" w14:textId="769BDAAC" w:rsidR="00BA706F" w:rsidRPr="00BA706F" w:rsidRDefault="00BA706F" w:rsidP="00BA706F">
    <w:pPr>
      <w:pStyle w:val="Pieddepage"/>
      <w:jc w:val="center"/>
      <w:rPr>
        <w:rFonts w:ascii="Arial Black" w:hAnsi="Arial Black"/>
        <w:b/>
        <w:color w:val="FF0000"/>
        <w:lang w:val="en-US"/>
      </w:rPr>
    </w:pPr>
    <w:r w:rsidRPr="00BA706F">
      <w:rPr>
        <w:rFonts w:ascii="Arial Black" w:hAnsi="Arial Black"/>
        <w:b/>
        <w:color w:val="FF0000"/>
        <w:lang w:val="en-US"/>
      </w:rPr>
      <w:t>Und</w:t>
    </w:r>
    <w:bookmarkStart w:id="0" w:name="_GoBack"/>
    <w:bookmarkEnd w:id="0"/>
    <w:r w:rsidRPr="00BA706F">
      <w:rPr>
        <w:rFonts w:ascii="Arial Black" w:hAnsi="Arial Black"/>
        <w:b/>
        <w:color w:val="FF0000"/>
        <w:lang w:val="en-US"/>
      </w:rPr>
      <w:t>er embargo till October 15, 2025 – 10am GVA time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31FE5" w14:textId="77777777" w:rsidR="00BA706F" w:rsidRDefault="00BA70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11E7F" w14:textId="77777777" w:rsidR="00305772" w:rsidRDefault="00305772" w:rsidP="0022704B">
      <w:r>
        <w:separator/>
      </w:r>
    </w:p>
  </w:footnote>
  <w:footnote w:type="continuationSeparator" w:id="0">
    <w:p w14:paraId="12393234" w14:textId="77777777" w:rsidR="00305772" w:rsidRDefault="00305772" w:rsidP="0022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B601C" w14:textId="77777777" w:rsidR="00BA706F" w:rsidRDefault="00BA70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74C8" w14:textId="16299FCA" w:rsidR="0022704B" w:rsidRDefault="0022704B" w:rsidP="0022704B">
    <w:pPr>
      <w:pStyle w:val="En-tte"/>
      <w:jc w:val="right"/>
    </w:pPr>
    <w:r>
      <w:rPr>
        <w:noProof/>
      </w:rPr>
      <w:drawing>
        <wp:inline distT="0" distB="0" distL="0" distR="0" wp14:anchorId="6FA1FA12" wp14:editId="1523B6D4">
          <wp:extent cx="2524125" cy="673100"/>
          <wp:effectExtent l="0" t="0" r="9525" b="0"/>
          <wp:docPr id="2112844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47AA7" w14:textId="77777777" w:rsidR="0022704B" w:rsidRPr="0022704B" w:rsidRDefault="0022704B" w:rsidP="0022704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EFAD7" w14:textId="77777777" w:rsidR="00BA706F" w:rsidRDefault="00BA70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84" w:hanging="360"/>
      </w:pPr>
      <w:rPr>
        <w:rFonts w:ascii="Symbol" w:hAnsi="Symbol" w:cs="Symbol" w:hint="default"/>
      </w:rPr>
    </w:lvl>
  </w:abstractNum>
  <w:abstractNum w:abstractNumId="1" w15:restartNumberingAfterBreak="0">
    <w:nsid w:val="2BD70D4B"/>
    <w:multiLevelType w:val="hybridMultilevel"/>
    <w:tmpl w:val="C25E365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C"/>
    <w:rsid w:val="0002751F"/>
    <w:rsid w:val="0008187C"/>
    <w:rsid w:val="00085B1A"/>
    <w:rsid w:val="00092731"/>
    <w:rsid w:val="0009553B"/>
    <w:rsid w:val="000D1BB1"/>
    <w:rsid w:val="00103C59"/>
    <w:rsid w:val="00115F0A"/>
    <w:rsid w:val="001501D7"/>
    <w:rsid w:val="00167138"/>
    <w:rsid w:val="001B57BA"/>
    <w:rsid w:val="001C44AE"/>
    <w:rsid w:val="001C7EC6"/>
    <w:rsid w:val="001D56E9"/>
    <w:rsid w:val="00217C5D"/>
    <w:rsid w:val="0022704B"/>
    <w:rsid w:val="00234BD4"/>
    <w:rsid w:val="00240893"/>
    <w:rsid w:val="002456F8"/>
    <w:rsid w:val="0026059B"/>
    <w:rsid w:val="002729D4"/>
    <w:rsid w:val="002801FE"/>
    <w:rsid w:val="00290E74"/>
    <w:rsid w:val="00293421"/>
    <w:rsid w:val="002A700B"/>
    <w:rsid w:val="002C3F16"/>
    <w:rsid w:val="002C45AE"/>
    <w:rsid w:val="002D7854"/>
    <w:rsid w:val="002F1C85"/>
    <w:rsid w:val="00305772"/>
    <w:rsid w:val="00322902"/>
    <w:rsid w:val="00324C19"/>
    <w:rsid w:val="00324DBB"/>
    <w:rsid w:val="00330376"/>
    <w:rsid w:val="00337D4A"/>
    <w:rsid w:val="00364E2B"/>
    <w:rsid w:val="00372A0C"/>
    <w:rsid w:val="003937A3"/>
    <w:rsid w:val="00401036"/>
    <w:rsid w:val="004419A0"/>
    <w:rsid w:val="004427A8"/>
    <w:rsid w:val="00446CEB"/>
    <w:rsid w:val="00454E2E"/>
    <w:rsid w:val="00477F69"/>
    <w:rsid w:val="004946E8"/>
    <w:rsid w:val="004A693D"/>
    <w:rsid w:val="004A6AFB"/>
    <w:rsid w:val="004A77FC"/>
    <w:rsid w:val="004C4C93"/>
    <w:rsid w:val="004E056D"/>
    <w:rsid w:val="004E07B1"/>
    <w:rsid w:val="004E3026"/>
    <w:rsid w:val="004F7496"/>
    <w:rsid w:val="00567230"/>
    <w:rsid w:val="0059057E"/>
    <w:rsid w:val="00591805"/>
    <w:rsid w:val="00591882"/>
    <w:rsid w:val="005A6690"/>
    <w:rsid w:val="005B636B"/>
    <w:rsid w:val="005C1806"/>
    <w:rsid w:val="005F1740"/>
    <w:rsid w:val="00600623"/>
    <w:rsid w:val="00654EBE"/>
    <w:rsid w:val="006629E0"/>
    <w:rsid w:val="00677731"/>
    <w:rsid w:val="0069092C"/>
    <w:rsid w:val="006E2D84"/>
    <w:rsid w:val="006F70C3"/>
    <w:rsid w:val="006F775C"/>
    <w:rsid w:val="00741D93"/>
    <w:rsid w:val="007423D9"/>
    <w:rsid w:val="00745CB2"/>
    <w:rsid w:val="00766F89"/>
    <w:rsid w:val="00771DCB"/>
    <w:rsid w:val="00777799"/>
    <w:rsid w:val="00782F0F"/>
    <w:rsid w:val="00790226"/>
    <w:rsid w:val="007B3CFC"/>
    <w:rsid w:val="007B4C34"/>
    <w:rsid w:val="007C47D1"/>
    <w:rsid w:val="007E0E78"/>
    <w:rsid w:val="007F6845"/>
    <w:rsid w:val="008006C4"/>
    <w:rsid w:val="00826049"/>
    <w:rsid w:val="0083274A"/>
    <w:rsid w:val="008372D6"/>
    <w:rsid w:val="00841097"/>
    <w:rsid w:val="0088152D"/>
    <w:rsid w:val="00891EC4"/>
    <w:rsid w:val="00897058"/>
    <w:rsid w:val="008A55E8"/>
    <w:rsid w:val="008A5CDE"/>
    <w:rsid w:val="008F31C8"/>
    <w:rsid w:val="008F3638"/>
    <w:rsid w:val="00900F50"/>
    <w:rsid w:val="00914BCA"/>
    <w:rsid w:val="009350D1"/>
    <w:rsid w:val="009532A6"/>
    <w:rsid w:val="00962E91"/>
    <w:rsid w:val="009760B1"/>
    <w:rsid w:val="00990505"/>
    <w:rsid w:val="009B1D4E"/>
    <w:rsid w:val="009B5A4A"/>
    <w:rsid w:val="009D2089"/>
    <w:rsid w:val="009D2C7E"/>
    <w:rsid w:val="00A1647F"/>
    <w:rsid w:val="00A223DE"/>
    <w:rsid w:val="00A32400"/>
    <w:rsid w:val="00A409CB"/>
    <w:rsid w:val="00A6246F"/>
    <w:rsid w:val="00A63F0E"/>
    <w:rsid w:val="00A87766"/>
    <w:rsid w:val="00A92CCB"/>
    <w:rsid w:val="00AA6D98"/>
    <w:rsid w:val="00AA74C5"/>
    <w:rsid w:val="00AD1C08"/>
    <w:rsid w:val="00AD4AAA"/>
    <w:rsid w:val="00B0442C"/>
    <w:rsid w:val="00B27261"/>
    <w:rsid w:val="00B37CF2"/>
    <w:rsid w:val="00B437E6"/>
    <w:rsid w:val="00B4382C"/>
    <w:rsid w:val="00B54B33"/>
    <w:rsid w:val="00B65D14"/>
    <w:rsid w:val="00B91341"/>
    <w:rsid w:val="00BA096F"/>
    <w:rsid w:val="00BA706F"/>
    <w:rsid w:val="00BB5907"/>
    <w:rsid w:val="00BD1E3A"/>
    <w:rsid w:val="00BE312E"/>
    <w:rsid w:val="00BE5CDC"/>
    <w:rsid w:val="00C21B59"/>
    <w:rsid w:val="00C32933"/>
    <w:rsid w:val="00C81E1D"/>
    <w:rsid w:val="00CC2FA4"/>
    <w:rsid w:val="00CC5B97"/>
    <w:rsid w:val="00CE6D2E"/>
    <w:rsid w:val="00D146D2"/>
    <w:rsid w:val="00D27DA2"/>
    <w:rsid w:val="00D3534E"/>
    <w:rsid w:val="00D35F4B"/>
    <w:rsid w:val="00D376AE"/>
    <w:rsid w:val="00D554AA"/>
    <w:rsid w:val="00D64D71"/>
    <w:rsid w:val="00D66626"/>
    <w:rsid w:val="00D80859"/>
    <w:rsid w:val="00D96048"/>
    <w:rsid w:val="00DD3C74"/>
    <w:rsid w:val="00DD690D"/>
    <w:rsid w:val="00DD6C72"/>
    <w:rsid w:val="00DF5D5B"/>
    <w:rsid w:val="00DF64D1"/>
    <w:rsid w:val="00E27F00"/>
    <w:rsid w:val="00E6475C"/>
    <w:rsid w:val="00E8420E"/>
    <w:rsid w:val="00E87C0E"/>
    <w:rsid w:val="00EA7576"/>
    <w:rsid w:val="00EC3ED4"/>
    <w:rsid w:val="00ED6BCC"/>
    <w:rsid w:val="00ED7396"/>
    <w:rsid w:val="00EE5751"/>
    <w:rsid w:val="00F0062B"/>
    <w:rsid w:val="00F240DB"/>
    <w:rsid w:val="00F253C9"/>
    <w:rsid w:val="00F41423"/>
    <w:rsid w:val="00F41C48"/>
    <w:rsid w:val="00F678CC"/>
    <w:rsid w:val="00F8573C"/>
    <w:rsid w:val="00F914C5"/>
    <w:rsid w:val="00F922B7"/>
    <w:rsid w:val="00F92B82"/>
    <w:rsid w:val="00FA7BC8"/>
    <w:rsid w:val="00F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A96A"/>
  <w15:chartTrackingRefBased/>
  <w15:docId w15:val="{FEE959DE-A7BC-42CB-8D29-89239FEC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39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fr-FR" w:eastAsia="hi-I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9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0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0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0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0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0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0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0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0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0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092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092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09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09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09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09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0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09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09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09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0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092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092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270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2704B"/>
  </w:style>
  <w:style w:type="paragraph" w:styleId="Pieddepage">
    <w:name w:val="footer"/>
    <w:basedOn w:val="Normal"/>
    <w:link w:val="PieddepageCar"/>
    <w:uiPriority w:val="99"/>
    <w:unhideWhenUsed/>
    <w:rsid w:val="002270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704B"/>
  </w:style>
  <w:style w:type="paragraph" w:styleId="PrformatHTML">
    <w:name w:val="HTML Preformatted"/>
    <w:basedOn w:val="Normal"/>
    <w:link w:val="PrformatHTMLCar"/>
    <w:uiPriority w:val="99"/>
    <w:unhideWhenUsed/>
    <w:rsid w:val="001C7E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fr-CH" w:eastAsia="fr-CH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1C7EC6"/>
    <w:rPr>
      <w:rFonts w:ascii="Courier New" w:eastAsia="Times New Roman" w:hAnsi="Courier New" w:cs="Courier New"/>
      <w:kern w:val="0"/>
      <w:sz w:val="20"/>
      <w:szCs w:val="20"/>
      <w:lang w:val="fr-CH" w:eastAsia="fr-CH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056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OFFICE</dc:creator>
  <cp:keywords/>
  <dc:description/>
  <cp:lastModifiedBy>YS</cp:lastModifiedBy>
  <cp:revision>3</cp:revision>
  <dcterms:created xsi:type="dcterms:W3CDTF">2025-10-06T14:07:00Z</dcterms:created>
  <dcterms:modified xsi:type="dcterms:W3CDTF">2025-10-06T14:07:00Z</dcterms:modified>
</cp:coreProperties>
</file>